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755632" w:rsidRPr="00755632" w:rsidRDefault="00755632" w:rsidP="00435814">
      <w:pPr>
        <w:spacing w:before="100" w:beforeAutospacing="1" w:after="100" w:afterAutospacing="1"/>
        <w:jc w:val="center"/>
        <w:outlineLvl w:val="0"/>
        <w:rPr>
          <w:rFonts w:asciiTheme="minorHAnsi" w:hAnsiTheme="minorHAnsi" w:cstheme="minorHAnsi"/>
          <w:b/>
          <w:bCs/>
          <w:kern w:val="36"/>
          <w:sz w:val="48"/>
          <w:szCs w:val="48"/>
        </w:rPr>
      </w:pPr>
      <w:bookmarkStart w:id="0" w:name="_GoBack"/>
      <w:bookmarkEnd w:id="0"/>
      <w:r w:rsidRPr="00A03748">
        <w:rPr>
          <w:rFonts w:asciiTheme="minorHAnsi" w:hAnsiTheme="minorHAnsi" w:cstheme="minorHAnsi"/>
          <w:b/>
          <w:bCs/>
          <w:kern w:val="36"/>
          <w:sz w:val="48"/>
          <w:szCs w:val="48"/>
        </w:rPr>
        <w:t xml:space="preserve">Postali smo </w:t>
      </w:r>
      <w:proofErr w:type="spellStart"/>
      <w:r w:rsidRPr="00A03748">
        <w:rPr>
          <w:rFonts w:asciiTheme="minorHAnsi" w:hAnsiTheme="minorHAnsi" w:cstheme="minorHAnsi"/>
          <w:b/>
          <w:bCs/>
          <w:kern w:val="36"/>
          <w:sz w:val="48"/>
          <w:szCs w:val="48"/>
        </w:rPr>
        <w:t>Ekošola</w:t>
      </w:r>
      <w:proofErr w:type="spellEnd"/>
      <w:r w:rsidRPr="00A03748">
        <w:rPr>
          <w:rFonts w:asciiTheme="minorHAnsi" w:hAnsiTheme="minorHAnsi" w:cstheme="minorHAnsi"/>
          <w:b/>
          <w:bCs/>
          <w:kern w:val="36"/>
          <w:sz w:val="48"/>
          <w:szCs w:val="48"/>
        </w:rPr>
        <w:t xml:space="preserve"> in dobili zeleno zastavo</w:t>
      </w:r>
    </w:p>
    <w:p w:rsidR="00755632" w:rsidRDefault="00755632" w:rsidP="00435814">
      <w:pPr>
        <w:jc w:val="both"/>
        <w:rPr>
          <w:rFonts w:asciiTheme="minorHAnsi" w:hAnsiTheme="minorHAnsi" w:cstheme="minorHAnsi"/>
        </w:rPr>
      </w:pPr>
      <w:r w:rsidRPr="00A03748">
        <w:rPr>
          <w:rFonts w:asciiTheme="minorHAnsi" w:hAnsiTheme="minorHAnsi" w:cstheme="minorHAnsi"/>
        </w:rPr>
        <w:t>V ponedeljek, 28. septembra 2020</w:t>
      </w:r>
      <w:r w:rsidRPr="00755632">
        <w:rPr>
          <w:rFonts w:asciiTheme="minorHAnsi" w:hAnsiTheme="minorHAnsi" w:cstheme="minorHAnsi"/>
        </w:rPr>
        <w:t xml:space="preserve">, je v Veliki dvorani Kongresnega centra </w:t>
      </w:r>
      <w:proofErr w:type="spellStart"/>
      <w:r w:rsidRPr="00755632">
        <w:rPr>
          <w:rFonts w:asciiTheme="minorHAnsi" w:hAnsiTheme="minorHAnsi" w:cstheme="minorHAnsi"/>
        </w:rPr>
        <w:t>Thermana</w:t>
      </w:r>
      <w:proofErr w:type="spellEnd"/>
      <w:r w:rsidRPr="00755632">
        <w:rPr>
          <w:rFonts w:asciiTheme="minorHAnsi" w:hAnsiTheme="minorHAnsi" w:cstheme="minorHAnsi"/>
        </w:rPr>
        <w:t xml:space="preserve"> Park Laško </w:t>
      </w:r>
      <w:r w:rsidR="00CB44CE" w:rsidRPr="00755632">
        <w:rPr>
          <w:rFonts w:asciiTheme="minorHAnsi" w:hAnsiTheme="minorHAnsi" w:cstheme="minorHAnsi"/>
        </w:rPr>
        <w:t xml:space="preserve">potekala </w:t>
      </w:r>
      <w:r w:rsidRPr="00755632">
        <w:rPr>
          <w:rFonts w:asciiTheme="minorHAnsi" w:hAnsiTheme="minorHAnsi" w:cstheme="minorHAnsi"/>
        </w:rPr>
        <w:t>Konferenca koordinatorjev</w:t>
      </w:r>
      <w:r w:rsidRPr="00A03748">
        <w:rPr>
          <w:rFonts w:asciiTheme="minorHAnsi" w:hAnsiTheme="minorHAnsi" w:cstheme="minorHAnsi"/>
        </w:rPr>
        <w:t xml:space="preserve"> programa </w:t>
      </w:r>
      <w:proofErr w:type="spellStart"/>
      <w:r w:rsidRPr="00A03748">
        <w:rPr>
          <w:rFonts w:asciiTheme="minorHAnsi" w:hAnsiTheme="minorHAnsi" w:cstheme="minorHAnsi"/>
        </w:rPr>
        <w:t>Ekošole</w:t>
      </w:r>
      <w:proofErr w:type="spellEnd"/>
      <w:r w:rsidRPr="00A03748">
        <w:rPr>
          <w:rFonts w:asciiTheme="minorHAnsi" w:hAnsiTheme="minorHAnsi" w:cstheme="minorHAnsi"/>
        </w:rPr>
        <w:t xml:space="preserve">. V okviru konference je bilo naši šoli podeljeno najvišje priznanje za naše delo, to je </w:t>
      </w:r>
      <w:r w:rsidRPr="00A34F64">
        <w:rPr>
          <w:rFonts w:asciiTheme="minorHAnsi" w:hAnsiTheme="minorHAnsi" w:cstheme="minorHAnsi"/>
          <w:b/>
        </w:rPr>
        <w:t>zelena zastava</w:t>
      </w:r>
      <w:r w:rsidRPr="00A03748">
        <w:rPr>
          <w:rFonts w:asciiTheme="minorHAnsi" w:hAnsiTheme="minorHAnsi" w:cstheme="minorHAnsi"/>
        </w:rPr>
        <w:t xml:space="preserve">, ki nam jo je uspelo pridobiti v </w:t>
      </w:r>
      <w:r w:rsidR="00BE4547">
        <w:rPr>
          <w:rFonts w:asciiTheme="minorHAnsi" w:hAnsiTheme="minorHAnsi" w:cstheme="minorHAnsi"/>
        </w:rPr>
        <w:t xml:space="preserve">le </w:t>
      </w:r>
      <w:r w:rsidRPr="00A03748">
        <w:rPr>
          <w:rFonts w:asciiTheme="minorHAnsi" w:hAnsiTheme="minorHAnsi" w:cstheme="minorHAnsi"/>
        </w:rPr>
        <w:t xml:space="preserve">enem šolskem letu. Zelena zastava je prepoznavni znak in našo šolo uvršča v mednarodno družino programa </w:t>
      </w:r>
      <w:proofErr w:type="spellStart"/>
      <w:r w:rsidRPr="00A03748">
        <w:rPr>
          <w:rFonts w:asciiTheme="minorHAnsi" w:hAnsiTheme="minorHAnsi" w:cstheme="minorHAnsi"/>
        </w:rPr>
        <w:t>Ekošola</w:t>
      </w:r>
      <w:proofErr w:type="spellEnd"/>
      <w:r w:rsidRPr="00A03748">
        <w:rPr>
          <w:rFonts w:asciiTheme="minorHAnsi" w:hAnsiTheme="minorHAnsi" w:cstheme="minorHAnsi"/>
        </w:rPr>
        <w:t>, ki se izvaja v 67-ih državah sveta.</w:t>
      </w:r>
    </w:p>
    <w:p w:rsidR="002C254C" w:rsidRDefault="002C254C" w:rsidP="00435814">
      <w:pPr>
        <w:jc w:val="both"/>
        <w:rPr>
          <w:rFonts w:asciiTheme="minorHAnsi" w:hAnsiTheme="minorHAnsi" w:cstheme="minorHAnsi"/>
        </w:rPr>
      </w:pPr>
    </w:p>
    <w:p w:rsidR="002C254C" w:rsidRDefault="002C254C" w:rsidP="00435814">
      <w:pPr>
        <w:jc w:val="both"/>
        <w:rPr>
          <w:rFonts w:asciiTheme="minorHAnsi" w:hAnsiTheme="minorHAnsi" w:cstheme="minorHAnsi"/>
        </w:rPr>
      </w:pPr>
    </w:p>
    <w:p w:rsidR="002C254C" w:rsidRDefault="002C254C" w:rsidP="00435814">
      <w:pPr>
        <w:jc w:val="both"/>
        <w:rPr>
          <w:rFonts w:asciiTheme="minorHAnsi" w:hAnsiTheme="minorHAnsi" w:cstheme="minorHAnsi"/>
        </w:rPr>
      </w:pPr>
      <w:r w:rsidRPr="002C254C">
        <w:rPr>
          <w:rFonts w:asciiTheme="minorHAnsi" w:hAnsiTheme="minorHAnsi" w:cstheme="minorHAnsi"/>
          <w:noProof/>
        </w:rPr>
        <w:drawing>
          <wp:inline distT="0" distB="0" distL="0" distR="0">
            <wp:extent cx="6120130" cy="4055434"/>
            <wp:effectExtent l="0" t="0" r="0" b="2540"/>
            <wp:docPr id="1" name="Slika 1" descr="C:\Users\Uporabnik\Documents\šola\EKO ŠOLA\Slike - podelitev zastave\sli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cuments\šola\EKO ŠOLA\Slike - podelitev zastave\slika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5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54C" w:rsidRDefault="002C254C" w:rsidP="00435814">
      <w:pPr>
        <w:jc w:val="both"/>
        <w:rPr>
          <w:rFonts w:asciiTheme="minorHAnsi" w:hAnsiTheme="minorHAnsi" w:cstheme="minorHAnsi"/>
        </w:rPr>
      </w:pPr>
    </w:p>
    <w:p w:rsidR="002C254C" w:rsidRDefault="002C254C" w:rsidP="00435814">
      <w:pPr>
        <w:jc w:val="both"/>
        <w:rPr>
          <w:rFonts w:asciiTheme="minorHAnsi" w:hAnsiTheme="minorHAnsi" w:cstheme="minorHAnsi"/>
        </w:rPr>
      </w:pPr>
    </w:p>
    <w:p w:rsidR="00406639" w:rsidRPr="00A03748" w:rsidRDefault="00755632" w:rsidP="00435814">
      <w:pPr>
        <w:jc w:val="both"/>
        <w:rPr>
          <w:rFonts w:asciiTheme="minorHAnsi" w:hAnsiTheme="minorHAnsi" w:cstheme="minorHAnsi"/>
        </w:rPr>
      </w:pPr>
      <w:r w:rsidRPr="00755632">
        <w:rPr>
          <w:rFonts w:asciiTheme="minorHAnsi" w:hAnsiTheme="minorHAnsi" w:cstheme="minorHAnsi"/>
        </w:rPr>
        <w:t xml:space="preserve">Program </w:t>
      </w:r>
      <w:proofErr w:type="spellStart"/>
      <w:r w:rsidRPr="00755632">
        <w:rPr>
          <w:rFonts w:asciiTheme="minorHAnsi" w:hAnsiTheme="minorHAnsi" w:cstheme="minorHAnsi"/>
        </w:rPr>
        <w:t>Ekošole</w:t>
      </w:r>
      <w:proofErr w:type="spellEnd"/>
      <w:r w:rsidRPr="00755632">
        <w:rPr>
          <w:rFonts w:asciiTheme="minorHAnsi" w:hAnsiTheme="minorHAnsi" w:cstheme="minorHAnsi"/>
        </w:rPr>
        <w:t xml:space="preserve"> temelji na metodologiji 7 korakov, ki je primerljiv z </w:t>
      </w:r>
      <w:proofErr w:type="spellStart"/>
      <w:r w:rsidRPr="00755632">
        <w:rPr>
          <w:rFonts w:asciiTheme="minorHAnsi" w:hAnsiTheme="minorHAnsi" w:cstheme="minorHAnsi"/>
        </w:rPr>
        <w:t>okoljskim</w:t>
      </w:r>
      <w:proofErr w:type="spellEnd"/>
      <w:r w:rsidRPr="00755632">
        <w:rPr>
          <w:rFonts w:asciiTheme="minorHAnsi" w:hAnsiTheme="minorHAnsi" w:cstheme="minorHAnsi"/>
        </w:rPr>
        <w:t xml:space="preserve"> standardom kakovosti ISO 14001. Predstavlja postopek dela posamezne ustanove, da pridobi oziroma ohrani tako imenovano zeleno zastavo kot najvišje priznanje oziroma prepoznavni znak, da spada v mednarodni program </w:t>
      </w:r>
      <w:proofErr w:type="spellStart"/>
      <w:r w:rsidRPr="00755632">
        <w:rPr>
          <w:rFonts w:asciiTheme="minorHAnsi" w:hAnsiTheme="minorHAnsi" w:cstheme="minorHAnsi"/>
        </w:rPr>
        <w:t>Ekošola</w:t>
      </w:r>
      <w:proofErr w:type="spellEnd"/>
      <w:r w:rsidRPr="00755632">
        <w:rPr>
          <w:rFonts w:asciiTheme="minorHAnsi" w:hAnsiTheme="minorHAnsi" w:cstheme="minorHAnsi"/>
        </w:rPr>
        <w:t xml:space="preserve">. V Sloveniji ga izvajajo od leta 1996  v okviru Društva DOVES – FEE </w:t>
      </w:r>
      <w:proofErr w:type="spellStart"/>
      <w:r w:rsidRPr="00755632">
        <w:rPr>
          <w:rFonts w:asciiTheme="minorHAnsi" w:hAnsiTheme="minorHAnsi" w:cstheme="minorHAnsi"/>
        </w:rPr>
        <w:t>Slovenia</w:t>
      </w:r>
      <w:proofErr w:type="spellEnd"/>
      <w:r w:rsidRPr="00755632">
        <w:rPr>
          <w:rFonts w:asciiTheme="minorHAnsi" w:hAnsiTheme="minorHAnsi" w:cstheme="minorHAnsi"/>
        </w:rPr>
        <w:t>.</w:t>
      </w:r>
      <w:r w:rsidRPr="00755632">
        <w:rPr>
          <w:rFonts w:asciiTheme="minorHAnsi" w:hAnsiTheme="minorHAnsi" w:cstheme="minorHAnsi"/>
        </w:rPr>
        <w:br/>
      </w:r>
    </w:p>
    <w:p w:rsidR="00406639" w:rsidRPr="00A03748" w:rsidRDefault="00755632" w:rsidP="00435814">
      <w:pPr>
        <w:jc w:val="both"/>
        <w:rPr>
          <w:rFonts w:asciiTheme="minorHAnsi" w:hAnsiTheme="minorHAnsi" w:cstheme="minorHAnsi"/>
        </w:rPr>
      </w:pPr>
      <w:r w:rsidRPr="00755632">
        <w:rPr>
          <w:rFonts w:asciiTheme="minorHAnsi" w:hAnsiTheme="minorHAnsi" w:cstheme="minorHAnsi"/>
        </w:rPr>
        <w:t xml:space="preserve">Poleg tega izjemnega dosežka je naša šola prejela </w:t>
      </w:r>
      <w:r w:rsidR="00A03748">
        <w:rPr>
          <w:rFonts w:asciiTheme="minorHAnsi" w:hAnsiTheme="minorHAnsi" w:cstheme="minorHAnsi"/>
        </w:rPr>
        <w:t xml:space="preserve">še </w:t>
      </w:r>
      <w:r w:rsidR="00406639" w:rsidRPr="00A03748">
        <w:rPr>
          <w:rFonts w:asciiTheme="minorHAnsi" w:hAnsiTheme="minorHAnsi" w:cstheme="minorHAnsi"/>
        </w:rPr>
        <w:t xml:space="preserve">nagrado </w:t>
      </w:r>
      <w:r w:rsidRPr="00755632">
        <w:rPr>
          <w:rFonts w:asciiTheme="minorHAnsi" w:hAnsiTheme="minorHAnsi" w:cstheme="minorHAnsi"/>
        </w:rPr>
        <w:t>za pr</w:t>
      </w:r>
      <w:r w:rsidR="00406639" w:rsidRPr="00A03748">
        <w:rPr>
          <w:rFonts w:asciiTheme="minorHAnsi" w:hAnsiTheme="minorHAnsi" w:cstheme="minorHAnsi"/>
        </w:rPr>
        <w:t xml:space="preserve">ojekt </w:t>
      </w:r>
      <w:proofErr w:type="spellStart"/>
      <w:r w:rsidR="00406639" w:rsidRPr="00BF7358">
        <w:rPr>
          <w:rFonts w:asciiTheme="minorHAnsi" w:hAnsiTheme="minorHAnsi" w:cstheme="minorHAnsi"/>
          <w:b/>
        </w:rPr>
        <w:t>Ekobranje</w:t>
      </w:r>
      <w:proofErr w:type="spellEnd"/>
      <w:r w:rsidR="00406639" w:rsidRPr="00BF7358">
        <w:rPr>
          <w:rFonts w:asciiTheme="minorHAnsi" w:hAnsiTheme="minorHAnsi" w:cstheme="minorHAnsi"/>
          <w:b/>
        </w:rPr>
        <w:t xml:space="preserve"> za </w:t>
      </w:r>
      <w:proofErr w:type="spellStart"/>
      <w:r w:rsidR="00406639" w:rsidRPr="00BF7358">
        <w:rPr>
          <w:rFonts w:asciiTheme="minorHAnsi" w:hAnsiTheme="minorHAnsi" w:cstheme="minorHAnsi"/>
          <w:b/>
        </w:rPr>
        <w:t>ekoživljenje</w:t>
      </w:r>
      <w:proofErr w:type="spellEnd"/>
      <w:r w:rsidR="00406639" w:rsidRPr="00A03748">
        <w:rPr>
          <w:rFonts w:asciiTheme="minorHAnsi" w:hAnsiTheme="minorHAnsi" w:cstheme="minorHAnsi"/>
        </w:rPr>
        <w:t xml:space="preserve"> ter nagrado za projekt </w:t>
      </w:r>
      <w:r w:rsidR="00406639" w:rsidRPr="00BF7358">
        <w:rPr>
          <w:rFonts w:asciiTheme="minorHAnsi" w:hAnsiTheme="minorHAnsi" w:cstheme="minorHAnsi"/>
          <w:b/>
        </w:rPr>
        <w:t>Odpadkom dajemo novo življenje</w:t>
      </w:r>
      <w:r w:rsidR="00406639" w:rsidRPr="00A03748">
        <w:rPr>
          <w:rFonts w:asciiTheme="minorHAnsi" w:hAnsiTheme="minorHAnsi" w:cstheme="minorHAnsi"/>
        </w:rPr>
        <w:t>.</w:t>
      </w:r>
    </w:p>
    <w:p w:rsidR="002C254C" w:rsidRDefault="00755632" w:rsidP="00435814">
      <w:pPr>
        <w:jc w:val="both"/>
        <w:rPr>
          <w:rFonts w:asciiTheme="minorHAnsi" w:hAnsiTheme="minorHAnsi" w:cstheme="minorHAnsi"/>
        </w:rPr>
      </w:pPr>
      <w:r w:rsidRPr="00755632">
        <w:rPr>
          <w:rFonts w:asciiTheme="minorHAnsi" w:hAnsiTheme="minorHAnsi" w:cstheme="minorHAnsi"/>
        </w:rPr>
        <w:br/>
        <w:t>Konference so se udeležili predavatelji, ki so spregovorili o pomenu varovanja okolja, posledicah onesnaže</w:t>
      </w:r>
      <w:r w:rsidR="00A03748">
        <w:rPr>
          <w:rFonts w:asciiTheme="minorHAnsi" w:hAnsiTheme="minorHAnsi" w:cstheme="minorHAnsi"/>
        </w:rPr>
        <w:t>vanja ter pred</w:t>
      </w:r>
      <w:r w:rsidR="00BF7358">
        <w:rPr>
          <w:rFonts w:asciiTheme="minorHAnsi" w:hAnsiTheme="minorHAnsi" w:cstheme="minorHAnsi"/>
        </w:rPr>
        <w:t>s</w:t>
      </w:r>
      <w:r w:rsidR="00A03748">
        <w:rPr>
          <w:rFonts w:asciiTheme="minorHAnsi" w:hAnsiTheme="minorHAnsi" w:cstheme="minorHAnsi"/>
        </w:rPr>
        <w:t>tavili projekte za naslednje šolsko leto.</w:t>
      </w:r>
      <w:r w:rsidR="002C254C">
        <w:rPr>
          <w:rFonts w:asciiTheme="minorHAnsi" w:hAnsiTheme="minorHAnsi" w:cstheme="minorHAnsi"/>
        </w:rPr>
        <w:t xml:space="preserve"> </w:t>
      </w:r>
    </w:p>
    <w:p w:rsidR="007B18D3" w:rsidRDefault="007B18D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2C254C" w:rsidRDefault="002C254C" w:rsidP="00435814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Več informacij o dogodku je na voljo prek naslednje povezave: </w:t>
      </w:r>
    </w:p>
    <w:p w:rsidR="002C254C" w:rsidRDefault="002C254C" w:rsidP="00435814">
      <w:pPr>
        <w:jc w:val="both"/>
        <w:rPr>
          <w:rFonts w:asciiTheme="minorHAnsi" w:hAnsiTheme="minorHAnsi" w:cstheme="minorHAnsi"/>
        </w:rPr>
      </w:pPr>
    </w:p>
    <w:p w:rsidR="002C254C" w:rsidRDefault="007B2C5A" w:rsidP="00435814">
      <w:pPr>
        <w:jc w:val="both"/>
        <w:rPr>
          <w:rFonts w:asciiTheme="minorHAnsi" w:hAnsiTheme="minorHAnsi" w:cstheme="minorHAnsi"/>
        </w:rPr>
      </w:pPr>
      <w:hyperlink r:id="rId9" w:history="1">
        <w:r w:rsidR="002C254C" w:rsidRPr="007E6AF5">
          <w:rPr>
            <w:rStyle w:val="Hiperpovezava"/>
            <w:rFonts w:asciiTheme="minorHAnsi" w:hAnsiTheme="minorHAnsi" w:cstheme="minorHAnsi"/>
          </w:rPr>
          <w:t>https://ekosola.si/konferenca-koordinatorjev-letos-prvic-tudi-prek-spleta-na-novo-plapola-sest-novih-zelenih-zastav/</w:t>
        </w:r>
      </w:hyperlink>
    </w:p>
    <w:p w:rsidR="00BE4547" w:rsidRDefault="00755632" w:rsidP="00435814">
      <w:pPr>
        <w:jc w:val="both"/>
        <w:rPr>
          <w:rFonts w:asciiTheme="minorHAnsi" w:hAnsiTheme="minorHAnsi" w:cstheme="minorHAnsi"/>
        </w:rPr>
      </w:pPr>
      <w:r w:rsidRPr="00755632">
        <w:rPr>
          <w:rFonts w:asciiTheme="minorHAnsi" w:hAnsiTheme="minorHAnsi" w:cstheme="minorHAnsi"/>
        </w:rPr>
        <w:br/>
        <w:t>Predstavljeni dose</w:t>
      </w:r>
      <w:r w:rsidR="00406639" w:rsidRPr="00A03748">
        <w:rPr>
          <w:rFonts w:asciiTheme="minorHAnsi" w:hAnsiTheme="minorHAnsi" w:cstheme="minorHAnsi"/>
        </w:rPr>
        <w:t>žki dokazujejo, da je delo učencev</w:t>
      </w:r>
      <w:r w:rsidRPr="00755632">
        <w:rPr>
          <w:rFonts w:asciiTheme="minorHAnsi" w:hAnsiTheme="minorHAnsi" w:cstheme="minorHAnsi"/>
        </w:rPr>
        <w:t xml:space="preserve"> te</w:t>
      </w:r>
      <w:r w:rsidR="00406639" w:rsidRPr="00A03748">
        <w:rPr>
          <w:rFonts w:asciiTheme="minorHAnsi" w:hAnsiTheme="minorHAnsi" w:cstheme="minorHAnsi"/>
        </w:rPr>
        <w:t>r vseh zaposlenih na naši šoli</w:t>
      </w:r>
      <w:r w:rsidRPr="00755632">
        <w:rPr>
          <w:rFonts w:asciiTheme="minorHAnsi" w:hAnsiTheme="minorHAnsi" w:cstheme="minorHAnsi"/>
        </w:rPr>
        <w:t xml:space="preserve"> zelo uspešno in da lahko z dobrim medsebojnim sodelovanjem veliko dosežemo.</w:t>
      </w:r>
    </w:p>
    <w:p w:rsidR="00435814" w:rsidRDefault="00755632" w:rsidP="00435814">
      <w:pPr>
        <w:jc w:val="both"/>
        <w:rPr>
          <w:rFonts w:asciiTheme="minorHAnsi" w:hAnsiTheme="minorHAnsi" w:cstheme="minorHAnsi"/>
        </w:rPr>
      </w:pPr>
      <w:r w:rsidRPr="00755632">
        <w:rPr>
          <w:rFonts w:asciiTheme="minorHAnsi" w:hAnsiTheme="minorHAnsi" w:cstheme="minorHAnsi"/>
        </w:rPr>
        <w:br/>
        <w:t xml:space="preserve">Tudi v bodoče se bomo trudili izpolnjevati naloge </w:t>
      </w:r>
      <w:proofErr w:type="spellStart"/>
      <w:r w:rsidRPr="00755632">
        <w:rPr>
          <w:rFonts w:asciiTheme="minorHAnsi" w:hAnsiTheme="minorHAnsi" w:cstheme="minorHAnsi"/>
        </w:rPr>
        <w:t>Ekošole</w:t>
      </w:r>
      <w:proofErr w:type="spellEnd"/>
      <w:r w:rsidRPr="00755632">
        <w:rPr>
          <w:rFonts w:asciiTheme="minorHAnsi" w:hAnsiTheme="minorHAnsi" w:cstheme="minorHAnsi"/>
        </w:rPr>
        <w:t xml:space="preserve"> in z različnimi </w:t>
      </w:r>
      <w:proofErr w:type="spellStart"/>
      <w:r w:rsidRPr="00755632">
        <w:rPr>
          <w:rFonts w:asciiTheme="minorHAnsi" w:hAnsiTheme="minorHAnsi" w:cstheme="minorHAnsi"/>
        </w:rPr>
        <w:t>eko</w:t>
      </w:r>
      <w:proofErr w:type="spellEnd"/>
      <w:r w:rsidRPr="00755632">
        <w:rPr>
          <w:rFonts w:asciiTheme="minorHAnsi" w:hAnsiTheme="minorHAnsi" w:cstheme="minorHAnsi"/>
        </w:rPr>
        <w:t xml:space="preserve"> aktivnostmi prispevati k čim večjemu varovanju našega okolja.</w:t>
      </w:r>
    </w:p>
    <w:p w:rsidR="002C254C" w:rsidRDefault="002C254C" w:rsidP="00435814">
      <w:pPr>
        <w:jc w:val="both"/>
        <w:rPr>
          <w:rFonts w:asciiTheme="minorHAnsi" w:hAnsiTheme="minorHAnsi" w:cstheme="minorHAnsi"/>
        </w:rPr>
      </w:pPr>
    </w:p>
    <w:p w:rsidR="00435814" w:rsidRDefault="00435814" w:rsidP="00435814">
      <w:pPr>
        <w:jc w:val="both"/>
        <w:rPr>
          <w:rFonts w:asciiTheme="minorHAnsi" w:hAnsiTheme="minorHAnsi" w:cstheme="minorHAnsi"/>
        </w:rPr>
      </w:pPr>
    </w:p>
    <w:p w:rsidR="00BF7358" w:rsidRDefault="00BF7358" w:rsidP="00435814">
      <w:pPr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Zapisali koordinatorici </w:t>
      </w:r>
      <w:proofErr w:type="spellStart"/>
      <w:r>
        <w:rPr>
          <w:rFonts w:asciiTheme="minorHAnsi" w:hAnsiTheme="minorHAnsi" w:cstheme="minorHAnsi"/>
        </w:rPr>
        <w:t>Ekošole</w:t>
      </w:r>
      <w:proofErr w:type="spellEnd"/>
      <w:r>
        <w:rPr>
          <w:rFonts w:asciiTheme="minorHAnsi" w:hAnsiTheme="minorHAnsi" w:cstheme="minorHAnsi"/>
        </w:rPr>
        <w:t xml:space="preserve"> Barbara Rebec Smrdel in Helena Pogorelc Škerlep</w:t>
      </w:r>
    </w:p>
    <w:p w:rsidR="002C254C" w:rsidRDefault="002C254C" w:rsidP="00435814">
      <w:pPr>
        <w:jc w:val="both"/>
        <w:rPr>
          <w:rFonts w:asciiTheme="minorHAnsi" w:hAnsiTheme="minorHAnsi" w:cstheme="minorHAnsi"/>
        </w:rPr>
      </w:pPr>
    </w:p>
    <w:p w:rsidR="002C254C" w:rsidRDefault="002C254C" w:rsidP="00435814">
      <w:pPr>
        <w:jc w:val="both"/>
        <w:rPr>
          <w:rFonts w:asciiTheme="minorHAnsi" w:hAnsiTheme="minorHAnsi" w:cstheme="minorHAnsi"/>
        </w:rPr>
      </w:pPr>
    </w:p>
    <w:p w:rsidR="002C254C" w:rsidRDefault="002C254C" w:rsidP="00435814">
      <w:pPr>
        <w:jc w:val="both"/>
        <w:rPr>
          <w:rFonts w:asciiTheme="minorHAnsi" w:hAnsiTheme="minorHAnsi" w:cstheme="minorHAnsi"/>
        </w:rPr>
      </w:pPr>
    </w:p>
    <w:p w:rsidR="002C254C" w:rsidRDefault="002C254C" w:rsidP="00435814">
      <w:pPr>
        <w:jc w:val="both"/>
        <w:rPr>
          <w:rFonts w:asciiTheme="minorHAnsi" w:hAnsiTheme="minorHAnsi" w:cstheme="minorHAnsi"/>
        </w:rPr>
      </w:pPr>
    </w:p>
    <w:p w:rsidR="002C254C" w:rsidRDefault="002C254C" w:rsidP="00435814">
      <w:pPr>
        <w:jc w:val="both"/>
        <w:rPr>
          <w:rFonts w:asciiTheme="minorHAnsi" w:hAnsiTheme="minorHAnsi" w:cstheme="minorHAnsi"/>
        </w:rPr>
      </w:pPr>
      <w:r w:rsidRPr="002C254C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1852930</wp:posOffset>
            </wp:positionV>
            <wp:extent cx="3110865" cy="1857375"/>
            <wp:effectExtent l="0" t="0" r="0" b="9525"/>
            <wp:wrapNone/>
            <wp:docPr id="5" name="Slika 5" descr="C:\Users\Uporabnik\Documents\šola\EKO ŠOLA\Slike - podelitev zastave\slik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ocuments\šola\EKO ŠOLA\Slike - podelitev zastave\slika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6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noProof/>
        </w:rPr>
        <w:drawing>
          <wp:inline distT="0" distB="0" distL="0" distR="0" wp14:anchorId="336E6F5C" wp14:editId="2EB2EE65">
            <wp:extent cx="2697816" cy="3714750"/>
            <wp:effectExtent l="0" t="0" r="762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029" cy="3737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254C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40" behindDoc="0" locked="0" layoutInCell="1" allowOverlap="1">
            <wp:simplePos x="3724275" y="3895725"/>
            <wp:positionH relativeFrom="column">
              <wp:align>right</wp:align>
            </wp:positionH>
            <wp:positionV relativeFrom="paragraph">
              <wp:align>top</wp:align>
            </wp:positionV>
            <wp:extent cx="3114675" cy="1680156"/>
            <wp:effectExtent l="0" t="0" r="0" b="0"/>
            <wp:wrapSquare wrapText="bothSides"/>
            <wp:docPr id="4" name="Slika 4" descr="C:\Users\Uporabnik\Documents\šola\EKO ŠOLA\Slike - podelitev zastave\sli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ocuments\šola\EKO ŠOLA\Slike - podelitev zastave\slika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68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</w:rPr>
        <w:t xml:space="preserve"> </w:t>
      </w:r>
    </w:p>
    <w:p w:rsidR="002C254C" w:rsidRDefault="002C254C" w:rsidP="00435814">
      <w:pPr>
        <w:jc w:val="both"/>
        <w:rPr>
          <w:rFonts w:asciiTheme="minorHAnsi" w:hAnsiTheme="minorHAnsi" w:cstheme="minorHAnsi"/>
        </w:rPr>
      </w:pPr>
    </w:p>
    <w:p w:rsidR="002C254C" w:rsidRPr="00755632" w:rsidRDefault="002C254C" w:rsidP="00435814">
      <w:pPr>
        <w:jc w:val="both"/>
        <w:rPr>
          <w:rFonts w:asciiTheme="minorHAnsi" w:hAnsiTheme="minorHAnsi" w:cstheme="minorHAnsi"/>
        </w:rPr>
      </w:pPr>
    </w:p>
    <w:p w:rsidR="00A73C50" w:rsidRPr="004C5B9E" w:rsidRDefault="00A73C50" w:rsidP="00435814">
      <w:pPr>
        <w:jc w:val="both"/>
      </w:pPr>
    </w:p>
    <w:sectPr w:rsidR="00A73C50" w:rsidRPr="004C5B9E" w:rsidSect="006969D4">
      <w:headerReference w:type="default" r:id="rId13"/>
      <w:footerReference w:type="default" r:id="rId14"/>
      <w:pgSz w:w="11906" w:h="16838"/>
      <w:pgMar w:top="1134" w:right="1134" w:bottom="0" w:left="1134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2C5A" w:rsidRDefault="007B2C5A" w:rsidP="001C5A4D">
      <w:r>
        <w:separator/>
      </w:r>
    </w:p>
  </w:endnote>
  <w:endnote w:type="continuationSeparator" w:id="0">
    <w:p w:rsidR="007B2C5A" w:rsidRDefault="007B2C5A" w:rsidP="001C5A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03BF" w:rsidRDefault="00A003BF" w:rsidP="00A003BF"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jc w:val="center"/>
      <w:rPr>
        <w:rFonts w:ascii="MS Sans Serif" w:hAnsi="MS Sans Serif"/>
        <w:b/>
        <w:noProof/>
        <w:sz w:val="18"/>
        <w:szCs w:val="18"/>
      </w:rPr>
    </w:pPr>
    <w:r>
      <w:rPr>
        <w:color w:val="A6A6A6"/>
        <w:sz w:val="16"/>
        <w:szCs w:val="16"/>
      </w:rPr>
      <w:t>___</w:t>
    </w:r>
    <w:r w:rsidRPr="004B1814">
      <w:rPr>
        <w:color w:val="A6A6A6"/>
        <w:sz w:val="16"/>
        <w:szCs w:val="16"/>
      </w:rPr>
      <w:t>_______________________________________________________</w:t>
    </w:r>
    <w:r>
      <w:rPr>
        <w:color w:val="A6A6A6"/>
        <w:sz w:val="16"/>
        <w:szCs w:val="16"/>
      </w:rPr>
      <w:t>__________________________</w:t>
    </w:r>
  </w:p>
  <w:p w:rsidR="00EE67B2" w:rsidRPr="00667628" w:rsidRDefault="00A003BF" w:rsidP="00EE67B2"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rPr>
        <w:rFonts w:ascii="MS Sans Serif" w:hAnsi="MS Sans Serif"/>
        <w:b/>
        <w:noProof/>
        <w:sz w:val="18"/>
        <w:szCs w:val="18"/>
      </w:rPr>
    </w:pPr>
    <w:r>
      <w:rPr>
        <w:rFonts w:ascii="MS Sans Serif" w:hAnsi="MS Sans Serif"/>
        <w:b/>
        <w:noProof/>
        <w:sz w:val="18"/>
        <w:szCs w:val="18"/>
      </w:rPr>
      <w:t xml:space="preserve">                                                                             </w:t>
    </w:r>
    <w:r w:rsidR="00667628" w:rsidRPr="00EE67B2">
      <w:rPr>
        <w:rFonts w:ascii="MS Sans Serif" w:hAnsi="MS Sans Serif"/>
        <w:b/>
        <w:noProof/>
        <w:sz w:val="18"/>
        <w:szCs w:val="18"/>
      </w:rPr>
      <w:t>Ustanoviteljica</w:t>
    </w:r>
    <w:r w:rsidR="00EE67B2" w:rsidRPr="00EE67B2">
      <w:rPr>
        <w:rFonts w:ascii="MS Sans Serif" w:hAnsi="MS Sans Serif"/>
        <w:noProof/>
        <w:sz w:val="20"/>
        <w:szCs w:val="20"/>
      </w:rPr>
      <w:tab/>
    </w:r>
  </w:p>
  <w:p w:rsidR="00876F4F" w:rsidRPr="00EE67B2" w:rsidRDefault="00667628" w:rsidP="00EE67B2">
    <w:pPr>
      <w:pStyle w:val="Noga"/>
    </w:pPr>
    <w:r>
      <w:rPr>
        <w:rFonts w:ascii="MS Sans Serif" w:hAnsi="MS Sans Serif"/>
        <w:noProof/>
        <w:sz w:val="20"/>
        <w:szCs w:val="20"/>
      </w:rPr>
      <w:t xml:space="preserve">               </w:t>
    </w:r>
    <w:r w:rsidR="00CD732E">
      <w:rPr>
        <w:rFonts w:ascii="MS Sans Serif" w:hAnsi="MS Sans Serif"/>
        <w:noProof/>
        <w:sz w:val="20"/>
        <w:szCs w:val="20"/>
      </w:rPr>
      <w:t xml:space="preserve">                              </w:t>
    </w:r>
    <w:r>
      <w:rPr>
        <w:rFonts w:ascii="MS Sans Serif" w:hAnsi="MS Sans Serif"/>
        <w:noProof/>
        <w:sz w:val="20"/>
        <w:szCs w:val="20"/>
      </w:rPr>
      <w:t xml:space="preserve"> </w:t>
    </w:r>
    <w:r w:rsidR="00CD732E">
      <w:rPr>
        <w:rFonts w:ascii="MS Sans Serif" w:hAnsi="MS Sans Serif"/>
        <w:noProof/>
        <w:sz w:val="20"/>
        <w:szCs w:val="20"/>
      </w:rPr>
      <w:t xml:space="preserve">    </w:t>
    </w:r>
    <w:r>
      <w:rPr>
        <w:rFonts w:ascii="MS Sans Serif" w:hAnsi="MS Sans Serif"/>
        <w:noProof/>
        <w:sz w:val="20"/>
        <w:szCs w:val="20"/>
      </w:rPr>
      <w:t xml:space="preserve">    </w:t>
    </w:r>
    <w:r w:rsidR="00AF4DB7">
      <w:rPr>
        <w:noProof/>
      </w:rPr>
      <w:drawing>
        <wp:inline distT="0" distB="0" distL="0" distR="0">
          <wp:extent cx="1390650" cy="485775"/>
          <wp:effectExtent l="0" t="0" r="0" b="9525"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0650" cy="485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MS Sans Serif" w:hAnsi="MS Sans Serif"/>
        <w:noProof/>
        <w:sz w:val="20"/>
        <w:szCs w:val="20"/>
      </w:rPr>
      <w:t xml:space="preserve">         </w:t>
    </w:r>
    <w:r w:rsidR="00AF4DB7">
      <w:rPr>
        <w:noProof/>
      </w:rPr>
      <w:drawing>
        <wp:inline distT="0" distB="0" distL="0" distR="0">
          <wp:extent cx="962025" cy="552450"/>
          <wp:effectExtent l="0" t="0" r="9525" b="0"/>
          <wp:docPr id="6" name="Sl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62025" cy="552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969D4" w:rsidRDefault="006969D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2C5A" w:rsidRDefault="007B2C5A" w:rsidP="001C5A4D">
      <w:r>
        <w:separator/>
      </w:r>
    </w:p>
  </w:footnote>
  <w:footnote w:type="continuationSeparator" w:id="0">
    <w:p w:rsidR="007B2C5A" w:rsidRDefault="007B2C5A" w:rsidP="001C5A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6E98" w:rsidRDefault="00086E98" w:rsidP="00AF4DB7">
    <w:pPr>
      <w:pStyle w:val="Glava"/>
      <w:rPr>
        <w:rFonts w:ascii="Tahoma" w:hAnsi="Tahoma" w:cs="Tahoma"/>
        <w:spacing w:val="20"/>
        <w:sz w:val="16"/>
        <w:szCs w:val="16"/>
      </w:rPr>
    </w:pPr>
  </w:p>
  <w:p w:rsidR="00EE67B2" w:rsidRDefault="00AF4DB7" w:rsidP="00AF4DB7">
    <w:pPr>
      <w:pStyle w:val="Glava"/>
      <w:rPr>
        <w:rFonts w:ascii="Tahoma" w:hAnsi="Tahoma" w:cs="Tahoma"/>
        <w:spacing w:val="20"/>
        <w:sz w:val="16"/>
        <w:szCs w:val="16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285750</wp:posOffset>
          </wp:positionH>
          <wp:positionV relativeFrom="margin">
            <wp:posOffset>-647700</wp:posOffset>
          </wp:positionV>
          <wp:extent cx="542925" cy="504825"/>
          <wp:effectExtent l="0" t="0" r="9525" b="9525"/>
          <wp:wrapSquare wrapText="bothSides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2925" cy="504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543E7" w:rsidRDefault="000C276C" w:rsidP="000C276C">
    <w:pPr>
      <w:pStyle w:val="Glava"/>
      <w:spacing w:after="120"/>
      <w:rPr>
        <w:rFonts w:ascii="Tahoma" w:hAnsi="Tahoma" w:cs="Tahoma"/>
        <w:spacing w:val="20"/>
        <w:sz w:val="16"/>
        <w:szCs w:val="16"/>
      </w:rPr>
    </w:pPr>
    <w:r>
      <w:rPr>
        <w:rFonts w:ascii="Tahoma" w:hAnsi="Tahoma" w:cs="Tahoma"/>
        <w:spacing w:val="20"/>
        <w:sz w:val="16"/>
        <w:szCs w:val="16"/>
      </w:rPr>
      <w:t xml:space="preserve">   </w:t>
    </w:r>
    <w:r w:rsidR="00CB44CE">
      <w:rPr>
        <w:rFonts w:ascii="Tahoma" w:hAnsi="Tahoma" w:cs="Tahoma"/>
        <w:spacing w:val="20"/>
        <w:sz w:val="16"/>
        <w:szCs w:val="16"/>
      </w:rPr>
      <w:t xml:space="preserve">    </w:t>
    </w:r>
    <w:r w:rsidR="00EE67B2" w:rsidRPr="00EE67B2">
      <w:rPr>
        <w:rFonts w:ascii="Tahoma" w:hAnsi="Tahoma" w:cs="Tahoma"/>
        <w:spacing w:val="20"/>
        <w:sz w:val="16"/>
        <w:szCs w:val="16"/>
      </w:rPr>
      <w:t>Osnov</w:t>
    </w:r>
    <w:r w:rsidR="00667628">
      <w:rPr>
        <w:rFonts w:ascii="Tahoma" w:hAnsi="Tahoma" w:cs="Tahoma"/>
        <w:spacing w:val="20"/>
        <w:sz w:val="16"/>
        <w:szCs w:val="16"/>
      </w:rPr>
      <w:t>na šola Franceta Bevka</w:t>
    </w:r>
    <w:r w:rsidR="00EE67B2" w:rsidRPr="00EE67B2">
      <w:rPr>
        <w:rFonts w:ascii="Tahoma" w:hAnsi="Tahoma" w:cs="Tahoma"/>
        <w:spacing w:val="20"/>
        <w:sz w:val="16"/>
        <w:szCs w:val="16"/>
      </w:rPr>
      <w:t xml:space="preserve">  </w:t>
    </w:r>
    <w:r w:rsidR="00EE67B2"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="00EE67B2" w:rsidRPr="00EE67B2">
      <w:rPr>
        <w:rFonts w:ascii="Tahoma" w:hAnsi="Tahoma" w:cs="Tahoma"/>
        <w:spacing w:val="20"/>
        <w:sz w:val="16"/>
        <w:szCs w:val="16"/>
      </w:rPr>
      <w:t xml:space="preserve">  Ulica Pohorskega bataljona 1  </w:t>
    </w:r>
    <w:r w:rsidR="00EE67B2"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="00EE67B2" w:rsidRPr="00EE67B2">
      <w:rPr>
        <w:rFonts w:ascii="Tahoma" w:hAnsi="Tahoma" w:cs="Tahoma"/>
        <w:spacing w:val="20"/>
        <w:sz w:val="16"/>
        <w:szCs w:val="16"/>
      </w:rPr>
      <w:t xml:space="preserve"> </w:t>
    </w:r>
    <w:r w:rsidR="00FE13E4">
      <w:rPr>
        <w:rFonts w:ascii="Tahoma" w:hAnsi="Tahoma" w:cs="Tahoma"/>
        <w:spacing w:val="20"/>
        <w:sz w:val="16"/>
        <w:szCs w:val="16"/>
      </w:rPr>
      <w:t xml:space="preserve"> 1113 Ljubljana</w:t>
    </w:r>
  </w:p>
  <w:p w:rsidR="000C276C" w:rsidRDefault="000C276C" w:rsidP="000C276C">
    <w:pPr>
      <w:pStyle w:val="Glava"/>
      <w:rPr>
        <w:rFonts w:ascii="Tahoma" w:hAnsi="Tahoma" w:cs="Tahoma"/>
        <w:spacing w:val="20"/>
        <w:sz w:val="16"/>
        <w:szCs w:val="16"/>
      </w:rPr>
    </w:pPr>
    <w:r>
      <w:rPr>
        <w:rFonts w:ascii="Tahoma" w:hAnsi="Tahoma" w:cs="Tahoma"/>
        <w:spacing w:val="20"/>
        <w:sz w:val="16"/>
        <w:szCs w:val="16"/>
      </w:rPr>
      <w:t xml:space="preserve">  </w:t>
    </w:r>
    <w:r w:rsidR="00CB44CE">
      <w:rPr>
        <w:rFonts w:ascii="Tahoma" w:hAnsi="Tahoma" w:cs="Tahoma"/>
        <w:spacing w:val="20"/>
        <w:sz w:val="16"/>
        <w:szCs w:val="16"/>
      </w:rPr>
      <w:t xml:space="preserve">                </w:t>
    </w:r>
    <w:r>
      <w:rPr>
        <w:rFonts w:ascii="Tahoma" w:hAnsi="Tahoma" w:cs="Tahoma"/>
        <w:spacing w:val="20"/>
        <w:sz w:val="16"/>
        <w:szCs w:val="16"/>
      </w:rPr>
      <w:t xml:space="preserve">01 568 70 10 </w:t>
    </w:r>
    <w:r w:rsidRPr="00EE67B2">
      <w:rPr>
        <w:rFonts w:ascii="Tahoma" w:hAnsi="Tahoma" w:cs="Tahoma"/>
        <w:spacing w:val="20"/>
        <w:sz w:val="16"/>
        <w:szCs w:val="16"/>
      </w:rPr>
      <w:t xml:space="preserve"> </w:t>
    </w:r>
    <w:r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="00FA7CD4">
      <w:rPr>
        <w:rFonts w:ascii="Tahoma" w:hAnsi="Tahoma" w:cs="Tahoma"/>
        <w:spacing w:val="20"/>
        <w:sz w:val="16"/>
        <w:szCs w:val="16"/>
      </w:rPr>
      <w:t xml:space="preserve"> </w:t>
    </w:r>
    <w:r>
      <w:rPr>
        <w:rFonts w:ascii="Tahoma" w:hAnsi="Tahoma" w:cs="Tahoma"/>
        <w:spacing w:val="20"/>
        <w:sz w:val="16"/>
        <w:szCs w:val="16"/>
      </w:rPr>
      <w:t xml:space="preserve"> </w:t>
    </w:r>
    <w:r w:rsidRPr="000C276C">
      <w:rPr>
        <w:rFonts w:ascii="Tahoma" w:hAnsi="Tahoma" w:cs="Tahoma"/>
        <w:spacing w:val="20"/>
        <w:sz w:val="16"/>
        <w:szCs w:val="16"/>
      </w:rPr>
      <w:t>o-fb.lj@guest.arnes.si</w:t>
    </w:r>
    <w:r>
      <w:rPr>
        <w:rFonts w:ascii="Tahoma" w:hAnsi="Tahoma" w:cs="Tahoma"/>
        <w:spacing w:val="20"/>
        <w:sz w:val="16"/>
        <w:szCs w:val="16"/>
      </w:rPr>
      <w:t xml:space="preserve">  </w:t>
    </w:r>
    <w:r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Pr="00EE67B2">
      <w:rPr>
        <w:rFonts w:ascii="Tahoma" w:hAnsi="Tahoma" w:cs="Tahoma"/>
        <w:spacing w:val="20"/>
        <w:sz w:val="16"/>
        <w:szCs w:val="16"/>
      </w:rPr>
      <w:t xml:space="preserve">  </w:t>
    </w:r>
    <w:r>
      <w:rPr>
        <w:rFonts w:ascii="Tahoma" w:hAnsi="Tahoma" w:cs="Tahoma"/>
        <w:spacing w:val="20"/>
        <w:sz w:val="16"/>
        <w:szCs w:val="16"/>
      </w:rPr>
      <w:t>www.francebevk.si</w:t>
    </w:r>
  </w:p>
  <w:p w:rsidR="000C276C" w:rsidRPr="004B1814" w:rsidRDefault="000C276C" w:rsidP="000C276C">
    <w:pPr>
      <w:pStyle w:val="Glava"/>
      <w:jc w:val="center"/>
      <w:rPr>
        <w:color w:val="A6A6A6"/>
        <w:sz w:val="16"/>
        <w:szCs w:val="16"/>
      </w:rPr>
    </w:pPr>
    <w:r>
      <w:rPr>
        <w:color w:val="A6A6A6"/>
        <w:sz w:val="16"/>
        <w:szCs w:val="16"/>
      </w:rPr>
      <w:t xml:space="preserve">                </w:t>
    </w:r>
    <w:r w:rsidR="00CD732E">
      <w:rPr>
        <w:color w:val="A6A6A6"/>
        <w:sz w:val="16"/>
        <w:szCs w:val="16"/>
      </w:rPr>
      <w:t xml:space="preserve">    </w:t>
    </w:r>
    <w:r>
      <w:rPr>
        <w:color w:val="A6A6A6"/>
        <w:sz w:val="16"/>
        <w:szCs w:val="16"/>
      </w:rPr>
      <w:t>___</w:t>
    </w:r>
    <w:r w:rsidRPr="004B1814">
      <w:rPr>
        <w:color w:val="A6A6A6"/>
        <w:sz w:val="16"/>
        <w:szCs w:val="16"/>
      </w:rPr>
      <w:t>_______________________________________________________</w:t>
    </w:r>
    <w:r>
      <w:rPr>
        <w:color w:val="A6A6A6"/>
        <w:sz w:val="16"/>
        <w:szCs w:val="16"/>
      </w:rPr>
      <w:t>__________________________</w:t>
    </w:r>
  </w:p>
  <w:p w:rsidR="000C276C" w:rsidRPr="00FE13E4" w:rsidRDefault="000C276C" w:rsidP="00EE67B2">
    <w:pPr>
      <w:pStyle w:val="Glava"/>
      <w:rPr>
        <w:rFonts w:ascii="Tahoma" w:hAnsi="Tahoma" w:cs="Tahoma"/>
        <w:spacing w:val="2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ED22D2E0"/>
    <w:lvl w:ilvl="0">
      <w:numFmt w:val="decimal"/>
      <w:lvlText w:val="*"/>
      <w:lvlJc w:val="left"/>
    </w:lvl>
  </w:abstractNum>
  <w:abstractNum w:abstractNumId="1" w15:restartNumberingAfterBreak="0">
    <w:nsid w:val="05886FFC"/>
    <w:multiLevelType w:val="hybridMultilevel"/>
    <w:tmpl w:val="7B6AFECE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E2A42E5C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Comic Sans MS" w:eastAsia="Times New Roman" w:hAnsi="Comic Sans MS" w:cs="Times New Roman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A62C12"/>
    <w:multiLevelType w:val="hybridMultilevel"/>
    <w:tmpl w:val="BE6CED08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88246A0"/>
    <w:multiLevelType w:val="hybridMultilevel"/>
    <w:tmpl w:val="33EE7D30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A390A8A"/>
    <w:multiLevelType w:val="hybridMultilevel"/>
    <w:tmpl w:val="1ADCD48C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2686BD5"/>
    <w:multiLevelType w:val="hybridMultilevel"/>
    <w:tmpl w:val="5672BE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D55074"/>
    <w:multiLevelType w:val="hybridMultilevel"/>
    <w:tmpl w:val="4942FBB6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"/>
        <w:lvlJc w:val="left"/>
        <w:pPr>
          <w:ind w:left="720" w:hanging="360"/>
        </w:pPr>
        <w:rPr>
          <w:rFonts w:ascii="Wingdings" w:hAnsi="Wingdings" w:hint="default"/>
        </w:rPr>
      </w:lvl>
    </w:lvlOverride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fafafa,#faffb9,#faffbe,#f0ffbe,#fafabe,#fafac8,#fafadc,#fafae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9AA"/>
    <w:rsid w:val="00000280"/>
    <w:rsid w:val="00031DBB"/>
    <w:rsid w:val="00062C09"/>
    <w:rsid w:val="00086E98"/>
    <w:rsid w:val="000C276C"/>
    <w:rsid w:val="000E7C5C"/>
    <w:rsid w:val="00116096"/>
    <w:rsid w:val="00161C6D"/>
    <w:rsid w:val="001960A2"/>
    <w:rsid w:val="001B65E3"/>
    <w:rsid w:val="001C5A4D"/>
    <w:rsid w:val="001F24A6"/>
    <w:rsid w:val="00201D17"/>
    <w:rsid w:val="002030D8"/>
    <w:rsid w:val="00211E21"/>
    <w:rsid w:val="002226CA"/>
    <w:rsid w:val="0025296A"/>
    <w:rsid w:val="00257B13"/>
    <w:rsid w:val="00261036"/>
    <w:rsid w:val="00277D65"/>
    <w:rsid w:val="00290970"/>
    <w:rsid w:val="002A237E"/>
    <w:rsid w:val="002A27E6"/>
    <w:rsid w:val="002B76FA"/>
    <w:rsid w:val="002C254C"/>
    <w:rsid w:val="002C3925"/>
    <w:rsid w:val="002D647C"/>
    <w:rsid w:val="00300786"/>
    <w:rsid w:val="00311ACF"/>
    <w:rsid w:val="00327C95"/>
    <w:rsid w:val="003649AA"/>
    <w:rsid w:val="0037432B"/>
    <w:rsid w:val="00381B8D"/>
    <w:rsid w:val="003A22AF"/>
    <w:rsid w:val="003B6652"/>
    <w:rsid w:val="003C03E8"/>
    <w:rsid w:val="003C04CE"/>
    <w:rsid w:val="0040205D"/>
    <w:rsid w:val="00402ABE"/>
    <w:rsid w:val="00406639"/>
    <w:rsid w:val="00414F36"/>
    <w:rsid w:val="004152C0"/>
    <w:rsid w:val="0042540D"/>
    <w:rsid w:val="00427688"/>
    <w:rsid w:val="00430622"/>
    <w:rsid w:val="00435814"/>
    <w:rsid w:val="00450F31"/>
    <w:rsid w:val="00480334"/>
    <w:rsid w:val="00481215"/>
    <w:rsid w:val="004A797C"/>
    <w:rsid w:val="004B1814"/>
    <w:rsid w:val="004C5B9E"/>
    <w:rsid w:val="00514008"/>
    <w:rsid w:val="005176B8"/>
    <w:rsid w:val="00562F6D"/>
    <w:rsid w:val="00563E80"/>
    <w:rsid w:val="005641D9"/>
    <w:rsid w:val="005C342E"/>
    <w:rsid w:val="005E10D5"/>
    <w:rsid w:val="005E2E88"/>
    <w:rsid w:val="00600711"/>
    <w:rsid w:val="00620174"/>
    <w:rsid w:val="0063204E"/>
    <w:rsid w:val="00642D68"/>
    <w:rsid w:val="00667628"/>
    <w:rsid w:val="006940BA"/>
    <w:rsid w:val="006969D4"/>
    <w:rsid w:val="006D090D"/>
    <w:rsid w:val="006D213F"/>
    <w:rsid w:val="006E7314"/>
    <w:rsid w:val="00720EC5"/>
    <w:rsid w:val="00755026"/>
    <w:rsid w:val="00755632"/>
    <w:rsid w:val="007666A7"/>
    <w:rsid w:val="00771770"/>
    <w:rsid w:val="00780674"/>
    <w:rsid w:val="00793C03"/>
    <w:rsid w:val="007966F1"/>
    <w:rsid w:val="007B18D3"/>
    <w:rsid w:val="007B2C5A"/>
    <w:rsid w:val="00832070"/>
    <w:rsid w:val="00842C9E"/>
    <w:rsid w:val="0085060F"/>
    <w:rsid w:val="00876F4F"/>
    <w:rsid w:val="00880BA1"/>
    <w:rsid w:val="00895BCC"/>
    <w:rsid w:val="008B06F9"/>
    <w:rsid w:val="008B6B59"/>
    <w:rsid w:val="008B78CE"/>
    <w:rsid w:val="008D6328"/>
    <w:rsid w:val="009377DE"/>
    <w:rsid w:val="009524E2"/>
    <w:rsid w:val="00953018"/>
    <w:rsid w:val="00977D21"/>
    <w:rsid w:val="00983CB0"/>
    <w:rsid w:val="00996E6B"/>
    <w:rsid w:val="009A309C"/>
    <w:rsid w:val="009C630A"/>
    <w:rsid w:val="009D1474"/>
    <w:rsid w:val="009D23D8"/>
    <w:rsid w:val="009D53A9"/>
    <w:rsid w:val="009D77EC"/>
    <w:rsid w:val="00A003BF"/>
    <w:rsid w:val="00A03595"/>
    <w:rsid w:val="00A03748"/>
    <w:rsid w:val="00A33B43"/>
    <w:rsid w:val="00A34F64"/>
    <w:rsid w:val="00A52D27"/>
    <w:rsid w:val="00A73C50"/>
    <w:rsid w:val="00A82C64"/>
    <w:rsid w:val="00A97FE2"/>
    <w:rsid w:val="00AC5B64"/>
    <w:rsid w:val="00AE4C52"/>
    <w:rsid w:val="00AF4DB7"/>
    <w:rsid w:val="00B21DB7"/>
    <w:rsid w:val="00B56FF3"/>
    <w:rsid w:val="00B763AB"/>
    <w:rsid w:val="00B80079"/>
    <w:rsid w:val="00BD32DA"/>
    <w:rsid w:val="00BE4547"/>
    <w:rsid w:val="00BF7358"/>
    <w:rsid w:val="00C12C73"/>
    <w:rsid w:val="00C543E7"/>
    <w:rsid w:val="00C7102D"/>
    <w:rsid w:val="00C90124"/>
    <w:rsid w:val="00CA0702"/>
    <w:rsid w:val="00CB2087"/>
    <w:rsid w:val="00CB44CE"/>
    <w:rsid w:val="00CD732E"/>
    <w:rsid w:val="00D12C08"/>
    <w:rsid w:val="00D35D1E"/>
    <w:rsid w:val="00D40B3D"/>
    <w:rsid w:val="00D42884"/>
    <w:rsid w:val="00D523A6"/>
    <w:rsid w:val="00D54CA2"/>
    <w:rsid w:val="00D745C5"/>
    <w:rsid w:val="00D83F63"/>
    <w:rsid w:val="00D93447"/>
    <w:rsid w:val="00DA028E"/>
    <w:rsid w:val="00DB475C"/>
    <w:rsid w:val="00DE2FF2"/>
    <w:rsid w:val="00E22455"/>
    <w:rsid w:val="00E43D5E"/>
    <w:rsid w:val="00E44A78"/>
    <w:rsid w:val="00E50675"/>
    <w:rsid w:val="00E514E6"/>
    <w:rsid w:val="00E51EE9"/>
    <w:rsid w:val="00E66FC4"/>
    <w:rsid w:val="00E76F6B"/>
    <w:rsid w:val="00EB7CEF"/>
    <w:rsid w:val="00ED327D"/>
    <w:rsid w:val="00EE67B2"/>
    <w:rsid w:val="00EE737B"/>
    <w:rsid w:val="00EF0FF2"/>
    <w:rsid w:val="00EF17F5"/>
    <w:rsid w:val="00F20759"/>
    <w:rsid w:val="00F771C1"/>
    <w:rsid w:val="00FA7CD4"/>
    <w:rsid w:val="00FB6410"/>
    <w:rsid w:val="00FE1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afafa,#faffb9,#faffbe,#f0ffbe,#fafabe,#fafac8,#fafadc,#fafae6"/>
    </o:shapedefaults>
    <o:shapelayout v:ext="edit">
      <o:idmap v:ext="edit" data="1"/>
    </o:shapelayout>
  </w:shapeDefaults>
  <w:decimalSymbol w:val=","/>
  <w:listSeparator w:val=";"/>
  <w15:docId w15:val="{FEF55AA5-1C9B-451D-98D7-2D47D4B87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sz w:val="24"/>
      <w:szCs w:val="24"/>
    </w:rPr>
  </w:style>
  <w:style w:type="paragraph" w:styleId="Naslov1">
    <w:name w:val="heading 1"/>
    <w:basedOn w:val="Navaden"/>
    <w:link w:val="Naslov1Znak"/>
    <w:uiPriority w:val="9"/>
    <w:qFormat/>
    <w:rsid w:val="007556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Besedilooblaka1">
    <w:name w:val="Besedilo oblačka1"/>
    <w:basedOn w:val="Navaden"/>
    <w:semiHidden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uiPriority w:val="99"/>
    <w:rsid w:val="001C5A4D"/>
    <w:rPr>
      <w:sz w:val="24"/>
      <w:szCs w:val="24"/>
    </w:rPr>
  </w:style>
  <w:style w:type="paragraph" w:styleId="Noga">
    <w:name w:val="footer"/>
    <w:basedOn w:val="Navaden"/>
    <w:link w:val="Nog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uiPriority w:val="99"/>
    <w:rsid w:val="001C5A4D"/>
    <w:rPr>
      <w:sz w:val="24"/>
      <w:szCs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82C64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82C64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48121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0C276C"/>
    <w:rPr>
      <w:color w:val="0000FF" w:themeColor="hyperlink"/>
      <w:u w:val="single"/>
    </w:rPr>
  </w:style>
  <w:style w:type="paragraph" w:styleId="Brezrazmikov">
    <w:name w:val="No Spacing"/>
    <w:uiPriority w:val="1"/>
    <w:qFormat/>
    <w:rsid w:val="00D12C08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Odstavekseznama">
    <w:name w:val="List Paragraph"/>
    <w:basedOn w:val="Navaden"/>
    <w:uiPriority w:val="34"/>
    <w:qFormat/>
    <w:rsid w:val="00BD32DA"/>
    <w:pPr>
      <w:ind w:left="720"/>
      <w:contextualSpacing/>
    </w:pPr>
  </w:style>
  <w:style w:type="character" w:customStyle="1" w:styleId="Naslov1Znak">
    <w:name w:val="Naslov 1 Znak"/>
    <w:basedOn w:val="Privzetapisavaodstavka"/>
    <w:link w:val="Naslov1"/>
    <w:uiPriority w:val="9"/>
    <w:rsid w:val="00755632"/>
    <w:rPr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074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88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22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33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119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19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157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217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089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7713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6014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315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7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ekosola.si/konferenca-koordinatorjev-letos-prvic-tudi-prek-spleta-na-novo-plapola-sest-novih-zelenih-zastav/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01A048-ABD3-4CD1-94CF-5630D724E0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282</Words>
  <Characters>1614</Characters>
  <Application>Microsoft Office Word</Application>
  <DocSecurity>0</DocSecurity>
  <Lines>13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Prazen list za enotno oblikovanje</vt:lpstr>
      <vt:lpstr>DVORANSKO PRVENSTVO V ATLETIKI </vt:lpstr>
    </vt:vector>
  </TitlesOfParts>
  <Company>ORG</Company>
  <LinksUpToDate>false</LinksUpToDate>
  <CharactersWithSpaces>1893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Prazen list za enotno oblikovanje</dc:title>
  <dc:creator>Petra Novak Trobentar</dc:creator>
  <cp:lastModifiedBy>Petra</cp:lastModifiedBy>
  <cp:revision>2</cp:revision>
  <cp:lastPrinted>2016-09-23T07:33:00Z</cp:lastPrinted>
  <dcterms:created xsi:type="dcterms:W3CDTF">2020-10-08T17:05:00Z</dcterms:created>
  <dcterms:modified xsi:type="dcterms:W3CDTF">2020-10-08T17:05:00Z</dcterms:modified>
</cp:coreProperties>
</file>