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30B15" w:rsidRPr="008B6567" w:rsidRDefault="00E30B15" w:rsidP="005E2B49">
      <w:pPr>
        <w:jc w:val="center"/>
        <w:rPr>
          <w:rFonts w:ascii="Calibri" w:hAnsi="Calibri"/>
          <w:b/>
          <w:sz w:val="32"/>
          <w:szCs w:val="32"/>
        </w:rPr>
      </w:pPr>
    </w:p>
    <w:p w:rsidR="008B5B1F" w:rsidRPr="008B6567" w:rsidRDefault="008B5B1F" w:rsidP="005E2B49">
      <w:pPr>
        <w:jc w:val="center"/>
        <w:rPr>
          <w:rFonts w:ascii="Calibri" w:hAnsi="Calibri"/>
          <w:b/>
          <w:sz w:val="36"/>
          <w:szCs w:val="36"/>
        </w:rPr>
      </w:pPr>
      <w:r w:rsidRPr="008B6567">
        <w:rPr>
          <w:rFonts w:ascii="Calibri" w:hAnsi="Calibri"/>
          <w:b/>
          <w:sz w:val="36"/>
          <w:szCs w:val="36"/>
        </w:rPr>
        <w:t xml:space="preserve">Volkswagen </w:t>
      </w:r>
      <w:r w:rsidR="00E30B15" w:rsidRPr="008B6567">
        <w:rPr>
          <w:rFonts w:ascii="Calibri" w:hAnsi="Calibri"/>
          <w:b/>
          <w:sz w:val="36"/>
          <w:szCs w:val="36"/>
        </w:rPr>
        <w:t xml:space="preserve">23. </w:t>
      </w:r>
      <w:r w:rsidR="005E2B49" w:rsidRPr="008B6567">
        <w:rPr>
          <w:rFonts w:ascii="Calibri" w:hAnsi="Calibri"/>
          <w:b/>
          <w:sz w:val="36"/>
          <w:szCs w:val="36"/>
        </w:rPr>
        <w:t xml:space="preserve">Ljubljanski </w:t>
      </w:r>
      <w:r w:rsidRPr="008B6567">
        <w:rPr>
          <w:rFonts w:ascii="Calibri" w:hAnsi="Calibri"/>
          <w:b/>
          <w:sz w:val="36"/>
          <w:szCs w:val="36"/>
        </w:rPr>
        <w:t>maraton</w:t>
      </w:r>
    </w:p>
    <w:p w:rsidR="005E2B49" w:rsidRPr="008B6567" w:rsidRDefault="00330230" w:rsidP="005E2B49">
      <w:pPr>
        <w:jc w:val="center"/>
        <w:rPr>
          <w:rFonts w:ascii="Calibri" w:hAnsi="Calibri"/>
          <w:b/>
          <w:sz w:val="36"/>
          <w:szCs w:val="36"/>
        </w:rPr>
      </w:pPr>
      <w:r w:rsidRPr="008B6567">
        <w:rPr>
          <w:rFonts w:ascii="Calibri" w:hAnsi="Calibri"/>
          <w:b/>
          <w:sz w:val="36"/>
          <w:szCs w:val="36"/>
        </w:rPr>
        <w:t>s</w:t>
      </w:r>
      <w:r w:rsidR="008B5B1F" w:rsidRPr="008B6567">
        <w:rPr>
          <w:rFonts w:ascii="Calibri" w:hAnsi="Calibri"/>
          <w:b/>
          <w:sz w:val="36"/>
          <w:szCs w:val="36"/>
        </w:rPr>
        <w:t>obota,</w:t>
      </w:r>
      <w:r w:rsidR="000E6120" w:rsidRPr="008B6567">
        <w:rPr>
          <w:rFonts w:ascii="Calibri" w:hAnsi="Calibri"/>
          <w:b/>
          <w:sz w:val="36"/>
          <w:szCs w:val="36"/>
        </w:rPr>
        <w:t xml:space="preserve"> 27. 10. 2018</w:t>
      </w:r>
    </w:p>
    <w:p w:rsidR="005E2B49" w:rsidRPr="008B6567" w:rsidRDefault="005E2B49" w:rsidP="005E2B49">
      <w:pPr>
        <w:rPr>
          <w:rFonts w:ascii="Calibri" w:hAnsi="Calibri"/>
        </w:rPr>
      </w:pPr>
    </w:p>
    <w:p w:rsidR="005E2B49" w:rsidRPr="008B6567" w:rsidRDefault="005E2B49" w:rsidP="005E2B49">
      <w:pPr>
        <w:rPr>
          <w:rFonts w:ascii="Calibri" w:hAnsi="Calibri"/>
        </w:rPr>
      </w:pPr>
      <w:bookmarkStart w:id="0" w:name="_GoBack"/>
      <w:bookmarkEnd w:id="0"/>
    </w:p>
    <w:p w:rsidR="0022429A" w:rsidRPr="008B6567" w:rsidRDefault="00330230" w:rsidP="005E2B49">
      <w:pPr>
        <w:jc w:val="both"/>
        <w:rPr>
          <w:rFonts w:ascii="Calibri" w:hAnsi="Calibri"/>
          <w:color w:val="333333"/>
        </w:rPr>
      </w:pPr>
      <w:r w:rsidRPr="008B6567">
        <w:rPr>
          <w:rFonts w:ascii="Calibri" w:hAnsi="Calibri"/>
        </w:rPr>
        <w:t>Veseli smo</w:t>
      </w:r>
      <w:r w:rsidR="005E2B49" w:rsidRPr="008B6567">
        <w:rPr>
          <w:rFonts w:ascii="Calibri" w:hAnsi="Calibri"/>
        </w:rPr>
        <w:t>, da ste se</w:t>
      </w:r>
      <w:r w:rsidRPr="008B6567">
        <w:rPr>
          <w:rFonts w:ascii="Calibri" w:hAnsi="Calibri"/>
        </w:rPr>
        <w:t xml:space="preserve"> kljub slabi vremenski napovedi</w:t>
      </w:r>
      <w:r w:rsidR="005E2B49" w:rsidRPr="008B6567">
        <w:rPr>
          <w:rFonts w:ascii="Calibri" w:hAnsi="Calibri"/>
        </w:rPr>
        <w:t xml:space="preserve"> v </w:t>
      </w:r>
      <w:r w:rsidR="0022429A" w:rsidRPr="008B6567">
        <w:rPr>
          <w:rFonts w:ascii="Calibri" w:hAnsi="Calibri"/>
        </w:rPr>
        <w:t xml:space="preserve">tolikšnem številu udeležili </w:t>
      </w:r>
      <w:r w:rsidR="000E6120" w:rsidRPr="008B6567">
        <w:rPr>
          <w:rFonts w:ascii="Calibri" w:hAnsi="Calibri"/>
        </w:rPr>
        <w:t xml:space="preserve"> 23</w:t>
      </w:r>
      <w:r w:rsidR="0022429A" w:rsidRPr="008B6567">
        <w:rPr>
          <w:rFonts w:ascii="Calibri" w:hAnsi="Calibri"/>
        </w:rPr>
        <w:t>. Ljubljanskega</w:t>
      </w:r>
      <w:r w:rsidR="005E2B49" w:rsidRPr="008B6567">
        <w:rPr>
          <w:rFonts w:ascii="Calibri" w:hAnsi="Calibri"/>
        </w:rPr>
        <w:t xml:space="preserve"> maraton</w:t>
      </w:r>
      <w:r w:rsidR="0022429A" w:rsidRPr="008B6567">
        <w:rPr>
          <w:rFonts w:ascii="Calibri" w:hAnsi="Calibri"/>
        </w:rPr>
        <w:t>a</w:t>
      </w:r>
      <w:r w:rsidR="005E2B49" w:rsidRPr="008B6567">
        <w:rPr>
          <w:rFonts w:ascii="Calibri" w:hAnsi="Calibri"/>
        </w:rPr>
        <w:t xml:space="preserve">. </w:t>
      </w:r>
      <w:r w:rsidR="0022429A" w:rsidRPr="008B6567">
        <w:rPr>
          <w:rFonts w:ascii="Calibri" w:hAnsi="Calibri"/>
        </w:rPr>
        <w:t xml:space="preserve">Od 62 prijavljenih </w:t>
      </w:r>
      <w:r w:rsidR="00E30B15" w:rsidRPr="008B6567">
        <w:rPr>
          <w:rFonts w:ascii="Calibri" w:hAnsi="Calibri"/>
        </w:rPr>
        <w:t>tek</w:t>
      </w:r>
      <w:r w:rsidR="0022429A" w:rsidRPr="008B6567">
        <w:rPr>
          <w:rFonts w:ascii="Calibri" w:hAnsi="Calibri"/>
        </w:rPr>
        <w:t>ačev se je</w:t>
      </w:r>
      <w:r w:rsidR="00E30B15" w:rsidRPr="008B6567">
        <w:rPr>
          <w:rFonts w:ascii="Calibri" w:hAnsi="Calibri"/>
        </w:rPr>
        <w:t xml:space="preserve"> šolskega teka</w:t>
      </w:r>
      <w:r w:rsidR="0022429A" w:rsidRPr="008B6567">
        <w:rPr>
          <w:rFonts w:ascii="Calibri" w:hAnsi="Calibri"/>
        </w:rPr>
        <w:t xml:space="preserve"> udeležilo 48 tekačev.</w:t>
      </w:r>
      <w:r w:rsidR="00E30B15" w:rsidRPr="008B6567">
        <w:rPr>
          <w:rFonts w:ascii="Calibri" w:hAnsi="Calibri"/>
        </w:rPr>
        <w:t xml:space="preserve"> Prvošolci in drugošolci so uspešno p</w:t>
      </w:r>
      <w:r w:rsidR="008B6567">
        <w:rPr>
          <w:rFonts w:ascii="Calibri" w:hAnsi="Calibri"/>
        </w:rPr>
        <w:t>retekli razdaljo 600 m, tretješo</w:t>
      </w:r>
      <w:r w:rsidR="00E30B15" w:rsidRPr="008B6567">
        <w:rPr>
          <w:rFonts w:ascii="Calibri" w:hAnsi="Calibri"/>
        </w:rPr>
        <w:t>lci, četrtošolci in petošolci 1350 m, od šestega razreda naprej  so učenci pretekli 1800 m.</w:t>
      </w:r>
      <w:r w:rsidR="00E30B15" w:rsidRPr="008B6567">
        <w:rPr>
          <w:rFonts w:ascii="Calibri" w:hAnsi="Calibri"/>
          <w:color w:val="333333"/>
        </w:rPr>
        <w:t xml:space="preserve"> </w:t>
      </w:r>
    </w:p>
    <w:p w:rsidR="00E30B15" w:rsidRPr="008B6567" w:rsidRDefault="00E30B15" w:rsidP="005E2B49">
      <w:pPr>
        <w:jc w:val="both"/>
        <w:rPr>
          <w:rFonts w:ascii="Calibri" w:hAnsi="Calibri"/>
          <w:color w:val="333333"/>
        </w:rPr>
      </w:pPr>
    </w:p>
    <w:p w:rsidR="00330230" w:rsidRPr="008B6567" w:rsidRDefault="00330230" w:rsidP="00330230">
      <w:pPr>
        <w:jc w:val="both"/>
      </w:pPr>
      <w:r w:rsidRPr="008B6567">
        <w:rPr>
          <w:rFonts w:ascii="Calibri" w:hAnsi="Calibri"/>
        </w:rPr>
        <w:t>Odlično</w:t>
      </w:r>
      <w:r w:rsidR="00E30B15" w:rsidRPr="008B6567">
        <w:rPr>
          <w:rFonts w:ascii="Calibri" w:hAnsi="Calibri"/>
        </w:rPr>
        <w:t xml:space="preserve"> se je odre</w:t>
      </w:r>
      <w:r w:rsidRPr="008B6567">
        <w:rPr>
          <w:rFonts w:ascii="Calibri" w:hAnsi="Calibri"/>
        </w:rPr>
        <w:t xml:space="preserve">zal Luka </w:t>
      </w:r>
      <w:proofErr w:type="spellStart"/>
      <w:r w:rsidRPr="008B6567">
        <w:rPr>
          <w:rFonts w:ascii="Calibri" w:hAnsi="Calibri"/>
        </w:rPr>
        <w:t>Redelonghi</w:t>
      </w:r>
      <w:proofErr w:type="spellEnd"/>
      <w:r w:rsidRPr="008B6567">
        <w:rPr>
          <w:rFonts w:ascii="Calibri" w:hAnsi="Calibri"/>
        </w:rPr>
        <w:t>, učenec 7. b</w:t>
      </w:r>
      <w:r w:rsidR="00E30B15" w:rsidRPr="008B6567">
        <w:rPr>
          <w:rFonts w:ascii="Calibri" w:hAnsi="Calibri"/>
        </w:rPr>
        <w:t>, ki  je na cilj pritekel tretji in osvojil bronasto medaljo.</w:t>
      </w:r>
      <w:r w:rsidRPr="008B6567">
        <w:t xml:space="preserve"> </w:t>
      </w:r>
    </w:p>
    <w:p w:rsidR="00330230" w:rsidRPr="008B6567" w:rsidRDefault="00330230" w:rsidP="00330230">
      <w:pPr>
        <w:jc w:val="both"/>
      </w:pPr>
    </w:p>
    <w:p w:rsidR="00E30B15" w:rsidRPr="008B6567" w:rsidRDefault="00330230" w:rsidP="00330230">
      <w:pPr>
        <w:jc w:val="both"/>
        <w:rPr>
          <w:rFonts w:ascii="Calibri" w:hAnsi="Calibri"/>
        </w:rPr>
      </w:pPr>
      <w:r w:rsidRPr="008B6567">
        <w:rPr>
          <w:rFonts w:ascii="Calibri" w:hAnsi="Calibri"/>
        </w:rPr>
        <w:t>Zahvala tudi staršem, ki ste svoje otroke pripeljali na štart in jih spodbujali.</w:t>
      </w:r>
    </w:p>
    <w:p w:rsidR="00E30B15" w:rsidRPr="008B6567" w:rsidRDefault="00E30B15" w:rsidP="005E2B49">
      <w:pPr>
        <w:jc w:val="both"/>
        <w:rPr>
          <w:rFonts w:ascii="Calibri" w:hAnsi="Calibri"/>
        </w:rPr>
      </w:pPr>
    </w:p>
    <w:p w:rsidR="008B5B1F" w:rsidRPr="008B6567" w:rsidRDefault="008B6567" w:rsidP="008B5B1F">
      <w:pPr>
        <w:jc w:val="center"/>
      </w:pPr>
      <w:r w:rsidRPr="008B6567">
        <w:rPr>
          <w:noProof/>
        </w:rPr>
        <w:drawing>
          <wp:inline distT="0" distB="0" distL="0" distR="0">
            <wp:extent cx="2667000" cy="4733925"/>
            <wp:effectExtent l="0" t="0" r="0" b="9525"/>
            <wp:docPr id="12" name="Slika 1" descr="43728839_490674258113443_7337213865798664192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3728839_490674258113443_7337213865798664192_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473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B1F" w:rsidRPr="008B6567" w:rsidRDefault="008B5B1F" w:rsidP="008B5B1F">
      <w:pPr>
        <w:jc w:val="center"/>
        <w:rPr>
          <w:rFonts w:ascii="Calibri" w:hAnsi="Calibri"/>
        </w:rPr>
      </w:pPr>
    </w:p>
    <w:p w:rsidR="005E2B49" w:rsidRPr="008B6567" w:rsidRDefault="005E2B49" w:rsidP="005E2B49">
      <w:pPr>
        <w:rPr>
          <w:rFonts w:ascii="Calibri" w:hAnsi="Calibri"/>
          <w:sz w:val="28"/>
          <w:szCs w:val="28"/>
        </w:rPr>
      </w:pPr>
    </w:p>
    <w:p w:rsidR="005E2B49" w:rsidRPr="008B6567" w:rsidRDefault="005E2B49" w:rsidP="005E2B49">
      <w:pPr>
        <w:rPr>
          <w:rFonts w:ascii="Calibri" w:hAnsi="Calibri"/>
        </w:rPr>
      </w:pPr>
    </w:p>
    <w:p w:rsidR="005E2B49" w:rsidRPr="008B6567" w:rsidRDefault="008B6567" w:rsidP="008B5B1F">
      <w:pPr>
        <w:jc w:val="center"/>
      </w:pPr>
      <w:r w:rsidRPr="008B6567">
        <w:rPr>
          <w:noProof/>
        </w:rPr>
        <w:lastRenderedPageBreak/>
        <w:drawing>
          <wp:inline distT="0" distB="0" distL="0" distR="0">
            <wp:extent cx="2667000" cy="4733925"/>
            <wp:effectExtent l="0" t="0" r="0" b="9525"/>
            <wp:docPr id="2" name="Slika 2" descr="44940884_341902096615106_688770871751763558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4940884_341902096615106_6887708717517635584_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473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5B1F" w:rsidRPr="008B6567">
        <w:t xml:space="preserve"> </w:t>
      </w:r>
      <w:r w:rsidRPr="008B6567">
        <w:rPr>
          <w:noProof/>
        </w:rPr>
        <w:drawing>
          <wp:inline distT="0" distB="0" distL="0" distR="0">
            <wp:extent cx="2667000" cy="4733925"/>
            <wp:effectExtent l="0" t="0" r="0" b="9525"/>
            <wp:docPr id="3" name="Slika 3" descr="44846036_169230120691929_897021078163947520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4846036_169230120691929_897021078163947520_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473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B1F" w:rsidRPr="008B6567" w:rsidRDefault="008B5B1F" w:rsidP="008B5B1F">
      <w:pPr>
        <w:jc w:val="center"/>
      </w:pPr>
    </w:p>
    <w:p w:rsidR="008B5B1F" w:rsidRPr="008B6567" w:rsidRDefault="008B6567" w:rsidP="008B5B1F">
      <w:pPr>
        <w:jc w:val="center"/>
      </w:pPr>
      <w:r w:rsidRPr="008B6567">
        <w:rPr>
          <w:noProof/>
        </w:rPr>
        <w:drawing>
          <wp:inline distT="0" distB="0" distL="0" distR="0">
            <wp:extent cx="4733925" cy="2667000"/>
            <wp:effectExtent l="0" t="0" r="9525" b="0"/>
            <wp:docPr id="4" name="Slika 4" descr="43762260_584583001959463_5299991026243469312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3762260_584583001959463_5299991026243469312_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B1F" w:rsidRPr="008B6567" w:rsidRDefault="008B5B1F" w:rsidP="008B5B1F">
      <w:pPr>
        <w:jc w:val="center"/>
      </w:pPr>
    </w:p>
    <w:p w:rsidR="008B5B1F" w:rsidRPr="008B6567" w:rsidRDefault="008B6567" w:rsidP="008B5B1F">
      <w:pPr>
        <w:jc w:val="center"/>
      </w:pPr>
      <w:r w:rsidRPr="008B6567">
        <w:rPr>
          <w:noProof/>
        </w:rPr>
        <w:lastRenderedPageBreak/>
        <w:drawing>
          <wp:inline distT="0" distB="0" distL="0" distR="0">
            <wp:extent cx="4733925" cy="2667000"/>
            <wp:effectExtent l="0" t="0" r="9525" b="0"/>
            <wp:docPr id="5" name="Slika 5" descr="44828022_248593789343503_9137321946172620800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44828022_248593789343503_9137321946172620800_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B1F" w:rsidRPr="008B6567" w:rsidRDefault="008B5B1F" w:rsidP="008B5B1F">
      <w:pPr>
        <w:jc w:val="center"/>
      </w:pPr>
    </w:p>
    <w:p w:rsidR="008B5B1F" w:rsidRPr="008B6567" w:rsidRDefault="008B6567" w:rsidP="008B5B1F">
      <w:pPr>
        <w:jc w:val="center"/>
      </w:pPr>
      <w:r w:rsidRPr="008B6567">
        <w:rPr>
          <w:noProof/>
        </w:rPr>
        <w:drawing>
          <wp:inline distT="0" distB="0" distL="0" distR="0">
            <wp:extent cx="4733925" cy="2667000"/>
            <wp:effectExtent l="0" t="0" r="9525" b="0"/>
            <wp:docPr id="6" name="Slika 6" descr="44944696_327741364705387_3795716058380238848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44944696_327741364705387_3795716058380238848_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B1F" w:rsidRPr="008B6567" w:rsidRDefault="008B5B1F" w:rsidP="008B5B1F">
      <w:pPr>
        <w:jc w:val="center"/>
      </w:pPr>
    </w:p>
    <w:p w:rsidR="008B5B1F" w:rsidRPr="008B6567" w:rsidRDefault="008B6567" w:rsidP="008B5B1F">
      <w:pPr>
        <w:jc w:val="center"/>
      </w:pPr>
      <w:r w:rsidRPr="008B6567">
        <w:rPr>
          <w:noProof/>
        </w:rPr>
        <w:drawing>
          <wp:inline distT="0" distB="0" distL="0" distR="0">
            <wp:extent cx="4733925" cy="2667000"/>
            <wp:effectExtent l="0" t="0" r="9525" b="0"/>
            <wp:docPr id="7" name="Slika 7" descr="44807380_330547687763351_3348733778183847936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44807380_330547687763351_3348733778183847936_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B1F" w:rsidRPr="008B6567" w:rsidRDefault="008B5B1F" w:rsidP="008B5B1F">
      <w:pPr>
        <w:jc w:val="center"/>
      </w:pPr>
    </w:p>
    <w:p w:rsidR="008B5B1F" w:rsidRPr="008B6567" w:rsidRDefault="008B6567" w:rsidP="008B5B1F">
      <w:pPr>
        <w:jc w:val="center"/>
      </w:pPr>
      <w:r w:rsidRPr="008B6567">
        <w:rPr>
          <w:noProof/>
        </w:rPr>
        <w:lastRenderedPageBreak/>
        <w:drawing>
          <wp:inline distT="0" distB="0" distL="0" distR="0">
            <wp:extent cx="2667000" cy="4733925"/>
            <wp:effectExtent l="0" t="0" r="0" b="9525"/>
            <wp:docPr id="8" name="Slika 8" descr="44842671_325999614855394_7325511583155617792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44842671_325999614855394_7325511583155617792_n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473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5B1F" w:rsidRPr="008B6567">
        <w:t xml:space="preserve">  </w:t>
      </w:r>
      <w:r w:rsidRPr="008B6567">
        <w:rPr>
          <w:noProof/>
        </w:rPr>
        <w:drawing>
          <wp:inline distT="0" distB="0" distL="0" distR="0">
            <wp:extent cx="2667000" cy="4733925"/>
            <wp:effectExtent l="0" t="0" r="0" b="9525"/>
            <wp:docPr id="9" name="Slika 9" descr="44839990_499412717229465_949707291660124160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44839990_499412717229465_949707291660124160_n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473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B1F" w:rsidRPr="008B6567" w:rsidRDefault="008B5B1F" w:rsidP="008B5B1F">
      <w:pPr>
        <w:jc w:val="center"/>
      </w:pPr>
    </w:p>
    <w:p w:rsidR="008B5B1F" w:rsidRPr="008B6567" w:rsidRDefault="008B5B1F" w:rsidP="008B5B1F">
      <w:pPr>
        <w:jc w:val="center"/>
      </w:pPr>
    </w:p>
    <w:p w:rsidR="008B5B1F" w:rsidRPr="008B6567" w:rsidRDefault="008B5B1F" w:rsidP="008B5B1F">
      <w:pPr>
        <w:jc w:val="center"/>
        <w:rPr>
          <w:rFonts w:ascii="Calibri" w:hAnsi="Calibri"/>
        </w:rPr>
      </w:pPr>
    </w:p>
    <w:p w:rsidR="008B5B1F" w:rsidRPr="008B6567" w:rsidRDefault="008B5B1F" w:rsidP="008B5B1F">
      <w:pPr>
        <w:rPr>
          <w:rFonts w:ascii="Calibri" w:hAnsi="Calibri"/>
          <w:sz w:val="28"/>
          <w:szCs w:val="28"/>
        </w:rPr>
      </w:pPr>
    </w:p>
    <w:p w:rsidR="008B5B1F" w:rsidRPr="008B6567" w:rsidRDefault="008B5B1F" w:rsidP="008B5B1F">
      <w:pPr>
        <w:rPr>
          <w:rFonts w:ascii="Calibri" w:hAnsi="Calibri"/>
          <w:sz w:val="28"/>
          <w:szCs w:val="28"/>
        </w:rPr>
      </w:pPr>
    </w:p>
    <w:p w:rsidR="008B5B1F" w:rsidRPr="008B6567" w:rsidRDefault="00330230" w:rsidP="00330230">
      <w:pPr>
        <w:jc w:val="right"/>
        <w:rPr>
          <w:rFonts w:ascii="Calibri" w:hAnsi="Calibri"/>
        </w:rPr>
      </w:pPr>
      <w:r w:rsidRPr="008B6567">
        <w:rPr>
          <w:rFonts w:ascii="Calibri" w:hAnsi="Calibri"/>
        </w:rPr>
        <w:t>Lep tekaški pozdrav</w:t>
      </w:r>
    </w:p>
    <w:p w:rsidR="008B5B1F" w:rsidRPr="008B6567" w:rsidRDefault="008B5B1F" w:rsidP="00330230">
      <w:pPr>
        <w:jc w:val="right"/>
        <w:rPr>
          <w:rFonts w:ascii="Calibri" w:hAnsi="Calibri"/>
        </w:rPr>
      </w:pPr>
    </w:p>
    <w:p w:rsidR="005E2B49" w:rsidRPr="008B6567" w:rsidRDefault="008B5B1F" w:rsidP="00330230">
      <w:pPr>
        <w:jc w:val="right"/>
        <w:rPr>
          <w:rFonts w:ascii="Calibri" w:hAnsi="Calibri"/>
          <w:sz w:val="28"/>
          <w:szCs w:val="28"/>
        </w:rPr>
      </w:pPr>
      <w:r w:rsidRPr="008B6567">
        <w:rPr>
          <w:rFonts w:ascii="Calibri" w:hAnsi="Calibri"/>
        </w:rPr>
        <w:t xml:space="preserve">Mojca Planinc  </w:t>
      </w:r>
      <w:r w:rsidR="00E30B15" w:rsidRPr="008B6567">
        <w:rPr>
          <w:rFonts w:ascii="Calibri" w:hAnsi="Calibri"/>
        </w:rPr>
        <w:t xml:space="preserve">in </w:t>
      </w:r>
      <w:r w:rsidRPr="008B6567">
        <w:rPr>
          <w:rFonts w:ascii="Calibri" w:hAnsi="Calibri"/>
        </w:rPr>
        <w:t xml:space="preserve">Jana </w:t>
      </w:r>
      <w:proofErr w:type="spellStart"/>
      <w:r w:rsidRPr="008B6567">
        <w:rPr>
          <w:rFonts w:ascii="Calibri" w:hAnsi="Calibri"/>
        </w:rPr>
        <w:t>Kebler</w:t>
      </w:r>
      <w:proofErr w:type="spellEnd"/>
      <w:r w:rsidRPr="008B6567">
        <w:rPr>
          <w:rFonts w:ascii="Calibri" w:hAnsi="Calibri"/>
        </w:rPr>
        <w:t xml:space="preserve"> Zaletel</w:t>
      </w:r>
    </w:p>
    <w:p w:rsidR="00866313" w:rsidRPr="008B6567" w:rsidRDefault="00866313" w:rsidP="008B5B1F">
      <w:pPr>
        <w:jc w:val="center"/>
        <w:rPr>
          <w:rFonts w:ascii="Calibri" w:eastAsia="Calibri" w:hAnsi="Calibri"/>
        </w:rPr>
      </w:pPr>
    </w:p>
    <w:sectPr w:rsidR="00866313" w:rsidRPr="008B6567" w:rsidSect="00CD732E">
      <w:headerReference w:type="default" r:id="rId17"/>
      <w:footerReference w:type="default" r:id="rId18"/>
      <w:pgSz w:w="11906" w:h="16838"/>
      <w:pgMar w:top="1134" w:right="1134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5B1" w:rsidRDefault="00DA25B1" w:rsidP="001C5A4D">
      <w:r>
        <w:separator/>
      </w:r>
    </w:p>
  </w:endnote>
  <w:endnote w:type="continuationSeparator" w:id="0">
    <w:p w:rsidR="00DA25B1" w:rsidRDefault="00DA25B1" w:rsidP="001C5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3BF" w:rsidRDefault="00A003BF" w:rsidP="00A003BF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center"/>
      <w:rPr>
        <w:rFonts w:ascii="MS Sans Serif" w:hAnsi="MS Sans Serif"/>
        <w:b/>
        <w:noProof/>
        <w:sz w:val="18"/>
        <w:szCs w:val="18"/>
      </w:rPr>
    </w:pPr>
    <w:r>
      <w:rPr>
        <w:color w:val="A6A6A6"/>
        <w:sz w:val="16"/>
        <w:szCs w:val="16"/>
      </w:rPr>
      <w:t>___</w:t>
    </w:r>
    <w:r w:rsidRPr="004B1814">
      <w:rPr>
        <w:color w:val="A6A6A6"/>
        <w:sz w:val="16"/>
        <w:szCs w:val="16"/>
      </w:rPr>
      <w:t>_______________________________________________________</w:t>
    </w:r>
    <w:r>
      <w:rPr>
        <w:color w:val="A6A6A6"/>
        <w:sz w:val="16"/>
        <w:szCs w:val="16"/>
      </w:rPr>
      <w:t>__________________________</w:t>
    </w:r>
  </w:p>
  <w:p w:rsidR="00EE67B2" w:rsidRPr="00667628" w:rsidRDefault="00A003BF" w:rsidP="00EE67B2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rPr>
        <w:rFonts w:ascii="MS Sans Serif" w:hAnsi="MS Sans Serif"/>
        <w:b/>
        <w:noProof/>
        <w:sz w:val="18"/>
        <w:szCs w:val="18"/>
      </w:rPr>
    </w:pPr>
    <w:r>
      <w:rPr>
        <w:rFonts w:ascii="MS Sans Serif" w:hAnsi="MS Sans Serif"/>
        <w:b/>
        <w:noProof/>
        <w:sz w:val="18"/>
        <w:szCs w:val="18"/>
      </w:rPr>
      <w:t xml:space="preserve">                                                                             </w:t>
    </w:r>
    <w:r w:rsidR="00667628" w:rsidRPr="00EE67B2">
      <w:rPr>
        <w:rFonts w:ascii="MS Sans Serif" w:hAnsi="MS Sans Serif"/>
        <w:b/>
        <w:noProof/>
        <w:sz w:val="18"/>
        <w:szCs w:val="18"/>
      </w:rPr>
      <w:t>Ustanoviteljica</w:t>
    </w:r>
    <w:r w:rsidR="00EE67B2" w:rsidRPr="00EE67B2">
      <w:rPr>
        <w:rFonts w:ascii="MS Sans Serif" w:hAnsi="MS Sans Serif"/>
        <w:noProof/>
        <w:sz w:val="20"/>
        <w:szCs w:val="20"/>
      </w:rPr>
      <w:tab/>
    </w:r>
  </w:p>
  <w:p w:rsidR="00876F4F" w:rsidRPr="00EE67B2" w:rsidRDefault="00667628" w:rsidP="00EE67B2">
    <w:pPr>
      <w:pStyle w:val="Noga"/>
    </w:pPr>
    <w:r>
      <w:rPr>
        <w:rFonts w:ascii="MS Sans Serif" w:hAnsi="MS Sans Serif"/>
        <w:noProof/>
        <w:sz w:val="20"/>
        <w:szCs w:val="20"/>
      </w:rPr>
      <w:t xml:space="preserve">               </w:t>
    </w:r>
    <w:r w:rsidR="00CD732E">
      <w:rPr>
        <w:rFonts w:ascii="MS Sans Serif" w:hAnsi="MS Sans Serif"/>
        <w:noProof/>
        <w:sz w:val="20"/>
        <w:szCs w:val="20"/>
      </w:rPr>
      <w:t xml:space="preserve">                              </w:t>
    </w:r>
    <w:r>
      <w:rPr>
        <w:rFonts w:ascii="MS Sans Serif" w:hAnsi="MS Sans Serif"/>
        <w:noProof/>
        <w:sz w:val="20"/>
        <w:szCs w:val="20"/>
      </w:rPr>
      <w:t xml:space="preserve"> </w:t>
    </w:r>
    <w:r w:rsidR="00CD732E">
      <w:rPr>
        <w:rFonts w:ascii="MS Sans Serif" w:hAnsi="MS Sans Serif"/>
        <w:noProof/>
        <w:sz w:val="20"/>
        <w:szCs w:val="20"/>
      </w:rPr>
      <w:t xml:space="preserve">    </w:t>
    </w:r>
    <w:r>
      <w:rPr>
        <w:rFonts w:ascii="MS Sans Serif" w:hAnsi="MS Sans Serif"/>
        <w:noProof/>
        <w:sz w:val="20"/>
        <w:szCs w:val="20"/>
      </w:rPr>
      <w:t xml:space="preserve">    </w:t>
    </w:r>
    <w:r w:rsidR="008B6567" w:rsidRPr="00CC06AF">
      <w:rPr>
        <w:noProof/>
      </w:rPr>
      <w:drawing>
        <wp:inline distT="0" distB="0" distL="0" distR="0">
          <wp:extent cx="1390650" cy="485775"/>
          <wp:effectExtent l="0" t="0" r="0" b="9525"/>
          <wp:docPr id="10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MS Sans Serif" w:hAnsi="MS Sans Serif"/>
        <w:noProof/>
        <w:sz w:val="20"/>
        <w:szCs w:val="20"/>
      </w:rPr>
      <w:t xml:space="preserve">         </w:t>
    </w:r>
    <w:r w:rsidR="008B6567" w:rsidRPr="00CC06AF">
      <w:rPr>
        <w:noProof/>
      </w:rPr>
      <w:drawing>
        <wp:inline distT="0" distB="0" distL="0" distR="0">
          <wp:extent cx="962025" cy="552450"/>
          <wp:effectExtent l="0" t="0" r="9525" b="0"/>
          <wp:docPr id="11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5B1" w:rsidRDefault="00DA25B1" w:rsidP="001C5A4D">
      <w:r>
        <w:separator/>
      </w:r>
    </w:p>
  </w:footnote>
  <w:footnote w:type="continuationSeparator" w:id="0">
    <w:p w:rsidR="00DA25B1" w:rsidRDefault="00DA25B1" w:rsidP="001C5A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E98" w:rsidRDefault="00086E98" w:rsidP="00AF4DB7">
    <w:pPr>
      <w:pStyle w:val="Glava"/>
      <w:rPr>
        <w:rFonts w:ascii="Tahoma" w:hAnsi="Tahoma" w:cs="Tahoma"/>
        <w:spacing w:val="20"/>
        <w:sz w:val="16"/>
        <w:szCs w:val="16"/>
      </w:rPr>
    </w:pPr>
  </w:p>
  <w:p w:rsidR="00EE67B2" w:rsidRDefault="008B6567" w:rsidP="00AF4DB7">
    <w:pPr>
      <w:pStyle w:val="Glava"/>
      <w:rPr>
        <w:rFonts w:ascii="Tahoma" w:hAnsi="Tahoma" w:cs="Tahoma"/>
        <w:spacing w:val="20"/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285750</wp:posOffset>
          </wp:positionH>
          <wp:positionV relativeFrom="margin">
            <wp:posOffset>-647700</wp:posOffset>
          </wp:positionV>
          <wp:extent cx="542925" cy="504825"/>
          <wp:effectExtent l="0" t="0" r="9525" b="9525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543E7" w:rsidRDefault="000C276C" w:rsidP="000C276C">
    <w:pPr>
      <w:pStyle w:val="Glava"/>
      <w:spacing w:after="120"/>
      <w:rPr>
        <w:rFonts w:ascii="Tahoma" w:hAnsi="Tahoma" w:cs="Tahoma"/>
        <w:spacing w:val="20"/>
        <w:sz w:val="16"/>
        <w:szCs w:val="16"/>
      </w:rPr>
    </w:pPr>
    <w:r>
      <w:rPr>
        <w:rFonts w:ascii="Tahoma" w:hAnsi="Tahoma" w:cs="Tahoma"/>
        <w:spacing w:val="20"/>
        <w:sz w:val="16"/>
        <w:szCs w:val="16"/>
      </w:rPr>
      <w:t xml:space="preserve">   </w:t>
    </w:r>
    <w:r w:rsidR="00AF4DB7">
      <w:rPr>
        <w:rFonts w:ascii="Tahoma" w:hAnsi="Tahoma" w:cs="Tahoma"/>
        <w:spacing w:val="20"/>
        <w:sz w:val="16"/>
        <w:szCs w:val="16"/>
      </w:rPr>
      <w:t xml:space="preserve">         </w:t>
    </w:r>
    <w:r w:rsidR="00EE67B2" w:rsidRPr="00EE67B2">
      <w:rPr>
        <w:rFonts w:ascii="Tahoma" w:hAnsi="Tahoma" w:cs="Tahoma"/>
        <w:spacing w:val="20"/>
        <w:sz w:val="16"/>
        <w:szCs w:val="16"/>
      </w:rPr>
      <w:t>Osnov</w:t>
    </w:r>
    <w:r w:rsidR="00667628">
      <w:rPr>
        <w:rFonts w:ascii="Tahoma" w:hAnsi="Tahoma" w:cs="Tahoma"/>
        <w:spacing w:val="20"/>
        <w:sz w:val="16"/>
        <w:szCs w:val="16"/>
      </w:rPr>
      <w:t>na šola Franceta Bevka</w:t>
    </w:r>
    <w:r w:rsidR="00EE67B2" w:rsidRPr="00EE67B2">
      <w:rPr>
        <w:rFonts w:ascii="Tahoma" w:hAnsi="Tahoma" w:cs="Tahoma"/>
        <w:spacing w:val="20"/>
        <w:sz w:val="16"/>
        <w:szCs w:val="16"/>
      </w:rPr>
      <w:t xml:space="preserve">  </w:t>
    </w:r>
    <w:r w:rsidR="00EE67B2" w:rsidRPr="00EE67B2">
      <w:rPr>
        <w:rFonts w:ascii="Tahoma" w:hAnsi="Tahoma" w:cs="Tahoma"/>
        <w:spacing w:val="20"/>
        <w:sz w:val="16"/>
        <w:szCs w:val="16"/>
      </w:rPr>
      <w:sym w:font="Wingdings" w:char="F09F"/>
    </w:r>
    <w:r w:rsidR="00EE67B2" w:rsidRPr="00EE67B2">
      <w:rPr>
        <w:rFonts w:ascii="Tahoma" w:hAnsi="Tahoma" w:cs="Tahoma"/>
        <w:spacing w:val="20"/>
        <w:sz w:val="16"/>
        <w:szCs w:val="16"/>
      </w:rPr>
      <w:t xml:space="preserve">  Ulica Pohorskega bataljona 1  </w:t>
    </w:r>
    <w:r w:rsidR="00EE67B2" w:rsidRPr="00EE67B2">
      <w:rPr>
        <w:rFonts w:ascii="Tahoma" w:hAnsi="Tahoma" w:cs="Tahoma"/>
        <w:spacing w:val="20"/>
        <w:sz w:val="16"/>
        <w:szCs w:val="16"/>
      </w:rPr>
      <w:sym w:font="Wingdings" w:char="F09F"/>
    </w:r>
    <w:r w:rsidR="00EE67B2" w:rsidRPr="00EE67B2">
      <w:rPr>
        <w:rFonts w:ascii="Tahoma" w:hAnsi="Tahoma" w:cs="Tahoma"/>
        <w:spacing w:val="20"/>
        <w:sz w:val="16"/>
        <w:szCs w:val="16"/>
      </w:rPr>
      <w:t xml:space="preserve"> </w:t>
    </w:r>
    <w:r w:rsidR="00FE13E4">
      <w:rPr>
        <w:rFonts w:ascii="Tahoma" w:hAnsi="Tahoma" w:cs="Tahoma"/>
        <w:spacing w:val="20"/>
        <w:sz w:val="16"/>
        <w:szCs w:val="16"/>
      </w:rPr>
      <w:t xml:space="preserve"> 1113 Ljubljana</w:t>
    </w:r>
  </w:p>
  <w:p w:rsidR="000C276C" w:rsidRDefault="000C276C" w:rsidP="000C276C">
    <w:pPr>
      <w:pStyle w:val="Glava"/>
      <w:rPr>
        <w:rFonts w:ascii="Tahoma" w:hAnsi="Tahoma" w:cs="Tahoma"/>
        <w:spacing w:val="20"/>
        <w:sz w:val="16"/>
        <w:szCs w:val="16"/>
      </w:rPr>
    </w:pPr>
    <w:r>
      <w:rPr>
        <w:rFonts w:ascii="Tahoma" w:hAnsi="Tahoma" w:cs="Tahoma"/>
        <w:spacing w:val="20"/>
        <w:sz w:val="16"/>
        <w:szCs w:val="16"/>
      </w:rPr>
      <w:t xml:space="preserve">                          01 568 70 10 </w:t>
    </w:r>
    <w:r w:rsidRPr="00EE67B2">
      <w:rPr>
        <w:rFonts w:ascii="Tahoma" w:hAnsi="Tahoma" w:cs="Tahoma"/>
        <w:spacing w:val="20"/>
        <w:sz w:val="16"/>
        <w:szCs w:val="16"/>
      </w:rPr>
      <w:t xml:space="preserve"> </w:t>
    </w:r>
    <w:r w:rsidRPr="00EE67B2">
      <w:rPr>
        <w:rFonts w:ascii="Tahoma" w:hAnsi="Tahoma" w:cs="Tahoma"/>
        <w:spacing w:val="20"/>
        <w:sz w:val="16"/>
        <w:szCs w:val="16"/>
      </w:rPr>
      <w:sym w:font="Wingdings" w:char="F09F"/>
    </w:r>
    <w:r w:rsidR="00FA7CD4">
      <w:rPr>
        <w:rFonts w:ascii="Tahoma" w:hAnsi="Tahoma" w:cs="Tahoma"/>
        <w:spacing w:val="20"/>
        <w:sz w:val="16"/>
        <w:szCs w:val="16"/>
      </w:rPr>
      <w:t xml:space="preserve"> </w:t>
    </w:r>
    <w:r>
      <w:rPr>
        <w:rFonts w:ascii="Tahoma" w:hAnsi="Tahoma" w:cs="Tahoma"/>
        <w:spacing w:val="20"/>
        <w:sz w:val="16"/>
        <w:szCs w:val="16"/>
      </w:rPr>
      <w:t xml:space="preserve"> </w:t>
    </w:r>
    <w:r w:rsidRPr="000C276C">
      <w:rPr>
        <w:rFonts w:ascii="Tahoma" w:hAnsi="Tahoma" w:cs="Tahoma"/>
        <w:spacing w:val="20"/>
        <w:sz w:val="16"/>
        <w:szCs w:val="16"/>
      </w:rPr>
      <w:t>o-fb.lj@guest.arnes.si</w:t>
    </w:r>
    <w:r>
      <w:rPr>
        <w:rFonts w:ascii="Tahoma" w:hAnsi="Tahoma" w:cs="Tahoma"/>
        <w:spacing w:val="20"/>
        <w:sz w:val="16"/>
        <w:szCs w:val="16"/>
      </w:rPr>
      <w:t xml:space="preserve">  </w:t>
    </w:r>
    <w:r w:rsidRPr="00EE67B2">
      <w:rPr>
        <w:rFonts w:ascii="Tahoma" w:hAnsi="Tahoma" w:cs="Tahoma"/>
        <w:spacing w:val="20"/>
        <w:sz w:val="16"/>
        <w:szCs w:val="16"/>
      </w:rPr>
      <w:sym w:font="Wingdings" w:char="F09F"/>
    </w:r>
    <w:r w:rsidRPr="00EE67B2">
      <w:rPr>
        <w:rFonts w:ascii="Tahoma" w:hAnsi="Tahoma" w:cs="Tahoma"/>
        <w:spacing w:val="20"/>
        <w:sz w:val="16"/>
        <w:szCs w:val="16"/>
      </w:rPr>
      <w:t xml:space="preserve">  </w:t>
    </w:r>
    <w:r>
      <w:rPr>
        <w:rFonts w:ascii="Tahoma" w:hAnsi="Tahoma" w:cs="Tahoma"/>
        <w:spacing w:val="20"/>
        <w:sz w:val="16"/>
        <w:szCs w:val="16"/>
      </w:rPr>
      <w:t>www.francebevk.si</w:t>
    </w:r>
  </w:p>
  <w:p w:rsidR="000C276C" w:rsidRPr="004B1814" w:rsidRDefault="000C276C" w:rsidP="000C276C">
    <w:pPr>
      <w:pStyle w:val="Glava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 xml:space="preserve">                </w:t>
    </w:r>
    <w:r w:rsidR="00CD732E">
      <w:rPr>
        <w:color w:val="A6A6A6"/>
        <w:sz w:val="16"/>
        <w:szCs w:val="16"/>
      </w:rPr>
      <w:t xml:space="preserve">    </w:t>
    </w:r>
    <w:r>
      <w:rPr>
        <w:color w:val="A6A6A6"/>
        <w:sz w:val="16"/>
        <w:szCs w:val="16"/>
      </w:rPr>
      <w:t>___</w:t>
    </w:r>
    <w:r w:rsidRPr="004B1814">
      <w:rPr>
        <w:color w:val="A6A6A6"/>
        <w:sz w:val="16"/>
        <w:szCs w:val="16"/>
      </w:rPr>
      <w:t>_______________________________________________________</w:t>
    </w:r>
    <w:r>
      <w:rPr>
        <w:color w:val="A6A6A6"/>
        <w:sz w:val="16"/>
        <w:szCs w:val="16"/>
      </w:rPr>
      <w:t>__________________________</w:t>
    </w:r>
  </w:p>
  <w:p w:rsidR="000C276C" w:rsidRPr="00FE13E4" w:rsidRDefault="000C276C" w:rsidP="00EE67B2">
    <w:pPr>
      <w:pStyle w:val="Glava"/>
      <w:rPr>
        <w:rFonts w:ascii="Tahoma" w:hAnsi="Tahoma" w:cs="Tahoma"/>
        <w:spacing w:val="2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D22D2E0"/>
    <w:lvl w:ilvl="0">
      <w:numFmt w:val="decimal"/>
      <w:lvlText w:val="*"/>
      <w:lvlJc w:val="left"/>
    </w:lvl>
  </w:abstractNum>
  <w:abstractNum w:abstractNumId="1" w15:restartNumberingAfterBreak="0">
    <w:nsid w:val="05886FFC"/>
    <w:multiLevelType w:val="hybridMultilevel"/>
    <w:tmpl w:val="0F1C26AA"/>
    <w:lvl w:ilvl="0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2A42E5C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Comic Sans MS" w:eastAsia="Times New Roman" w:hAnsi="Comic Sans MS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A62C12"/>
    <w:multiLevelType w:val="hybridMultilevel"/>
    <w:tmpl w:val="65F6F7BC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8246A0"/>
    <w:multiLevelType w:val="hybridMultilevel"/>
    <w:tmpl w:val="33EE7D30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390A8A"/>
    <w:multiLevelType w:val="hybridMultilevel"/>
    <w:tmpl w:val="1ADCD48C"/>
    <w:lvl w:ilvl="0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EF2E29"/>
    <w:multiLevelType w:val="hybridMultilevel"/>
    <w:tmpl w:val="D71AACE8"/>
    <w:lvl w:ilvl="0" w:tplc="9EEAF3D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29336F"/>
    <w:multiLevelType w:val="hybridMultilevel"/>
    <w:tmpl w:val="E19005E2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621F88"/>
    <w:multiLevelType w:val="hybridMultilevel"/>
    <w:tmpl w:val="BBD6753A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DA7B58"/>
    <w:multiLevelType w:val="hybridMultilevel"/>
    <w:tmpl w:val="C284B4EE"/>
    <w:lvl w:ilvl="0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615576B"/>
    <w:multiLevelType w:val="hybridMultilevel"/>
    <w:tmpl w:val="CAFCDFC6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E230D07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E26763A"/>
    <w:multiLevelType w:val="hybridMultilevel"/>
    <w:tmpl w:val="9D42788A"/>
    <w:lvl w:ilvl="0" w:tplc="ED22D2E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CCF692E"/>
    <w:multiLevelType w:val="hybridMultilevel"/>
    <w:tmpl w:val="0A6A08D4"/>
    <w:lvl w:ilvl="0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CD55074"/>
    <w:multiLevelType w:val="hybridMultilevel"/>
    <w:tmpl w:val="E1DA28A4"/>
    <w:lvl w:ilvl="0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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13"/>
  </w:num>
  <w:num w:numId="7">
    <w:abstractNumId w:val="10"/>
    <w:lvlOverride w:ilvl="0">
      <w:startOverride w:val="1"/>
    </w:lvlOverride>
  </w:num>
  <w:num w:numId="8">
    <w:abstractNumId w:val="5"/>
  </w:num>
  <w:num w:numId="9">
    <w:abstractNumId w:val="8"/>
  </w:num>
  <w:num w:numId="10">
    <w:abstractNumId w:val="12"/>
  </w:num>
  <w:num w:numId="11">
    <w:abstractNumId w:val="11"/>
  </w:num>
  <w:num w:numId="12">
    <w:abstractNumId w:val="7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fafafa,#faffb9,#faffbe,#f0ffbe,#fafabe,#fafac8,#fafadc,#fafae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9AA"/>
    <w:rsid w:val="00000280"/>
    <w:rsid w:val="0000209B"/>
    <w:rsid w:val="000754C0"/>
    <w:rsid w:val="00086E98"/>
    <w:rsid w:val="000C276C"/>
    <w:rsid w:val="000E6120"/>
    <w:rsid w:val="00116096"/>
    <w:rsid w:val="00126943"/>
    <w:rsid w:val="001958B6"/>
    <w:rsid w:val="001B65E3"/>
    <w:rsid w:val="001C5A4D"/>
    <w:rsid w:val="001F24A6"/>
    <w:rsid w:val="002030D8"/>
    <w:rsid w:val="0022429A"/>
    <w:rsid w:val="00254F08"/>
    <w:rsid w:val="00257B13"/>
    <w:rsid w:val="00277F8A"/>
    <w:rsid w:val="00290970"/>
    <w:rsid w:val="002B76FA"/>
    <w:rsid w:val="002C3925"/>
    <w:rsid w:val="002E4A2A"/>
    <w:rsid w:val="00327C95"/>
    <w:rsid w:val="00330230"/>
    <w:rsid w:val="0034137F"/>
    <w:rsid w:val="003649AA"/>
    <w:rsid w:val="0037432B"/>
    <w:rsid w:val="0037755A"/>
    <w:rsid w:val="00394C06"/>
    <w:rsid w:val="003A22AF"/>
    <w:rsid w:val="003C04CE"/>
    <w:rsid w:val="00414581"/>
    <w:rsid w:val="00430622"/>
    <w:rsid w:val="00434365"/>
    <w:rsid w:val="00450F31"/>
    <w:rsid w:val="0047399F"/>
    <w:rsid w:val="00481215"/>
    <w:rsid w:val="00496B02"/>
    <w:rsid w:val="004B1814"/>
    <w:rsid w:val="004D0641"/>
    <w:rsid w:val="004E3744"/>
    <w:rsid w:val="00501A71"/>
    <w:rsid w:val="00562F6D"/>
    <w:rsid w:val="00563E80"/>
    <w:rsid w:val="005641D9"/>
    <w:rsid w:val="005765A6"/>
    <w:rsid w:val="0059184B"/>
    <w:rsid w:val="00597DC2"/>
    <w:rsid w:val="005C342E"/>
    <w:rsid w:val="005E10D5"/>
    <w:rsid w:val="005E2B49"/>
    <w:rsid w:val="005E2E88"/>
    <w:rsid w:val="005F5649"/>
    <w:rsid w:val="005F6182"/>
    <w:rsid w:val="006108B7"/>
    <w:rsid w:val="0063204E"/>
    <w:rsid w:val="00642D68"/>
    <w:rsid w:val="00667628"/>
    <w:rsid w:val="00694B6A"/>
    <w:rsid w:val="006D090D"/>
    <w:rsid w:val="006D213F"/>
    <w:rsid w:val="006E52FA"/>
    <w:rsid w:val="006E7314"/>
    <w:rsid w:val="00701AB3"/>
    <w:rsid w:val="00720EC5"/>
    <w:rsid w:val="007275B7"/>
    <w:rsid w:val="00754552"/>
    <w:rsid w:val="007666A7"/>
    <w:rsid w:val="00780674"/>
    <w:rsid w:val="007966F1"/>
    <w:rsid w:val="00832070"/>
    <w:rsid w:val="00837C94"/>
    <w:rsid w:val="00842C9E"/>
    <w:rsid w:val="0085060F"/>
    <w:rsid w:val="00866313"/>
    <w:rsid w:val="00876F4F"/>
    <w:rsid w:val="00895BCC"/>
    <w:rsid w:val="008B06F9"/>
    <w:rsid w:val="008B5B1F"/>
    <w:rsid w:val="008B6567"/>
    <w:rsid w:val="008B6B59"/>
    <w:rsid w:val="008E1FED"/>
    <w:rsid w:val="00937138"/>
    <w:rsid w:val="009377DE"/>
    <w:rsid w:val="00953018"/>
    <w:rsid w:val="00977D21"/>
    <w:rsid w:val="009839F6"/>
    <w:rsid w:val="009D23D8"/>
    <w:rsid w:val="009D53A9"/>
    <w:rsid w:val="00A003BF"/>
    <w:rsid w:val="00A03595"/>
    <w:rsid w:val="00A25764"/>
    <w:rsid w:val="00A305F8"/>
    <w:rsid w:val="00A52D27"/>
    <w:rsid w:val="00A82C64"/>
    <w:rsid w:val="00AC3CC8"/>
    <w:rsid w:val="00AE4C52"/>
    <w:rsid w:val="00AF4DB7"/>
    <w:rsid w:val="00B13558"/>
    <w:rsid w:val="00B21DB7"/>
    <w:rsid w:val="00B31971"/>
    <w:rsid w:val="00B36204"/>
    <w:rsid w:val="00B5095F"/>
    <w:rsid w:val="00B9103C"/>
    <w:rsid w:val="00BB56D4"/>
    <w:rsid w:val="00BD242D"/>
    <w:rsid w:val="00BE74DD"/>
    <w:rsid w:val="00BE7E31"/>
    <w:rsid w:val="00C12C73"/>
    <w:rsid w:val="00C353F1"/>
    <w:rsid w:val="00C543E7"/>
    <w:rsid w:val="00C677B7"/>
    <w:rsid w:val="00C7102D"/>
    <w:rsid w:val="00CD732E"/>
    <w:rsid w:val="00D3218A"/>
    <w:rsid w:val="00D35D1E"/>
    <w:rsid w:val="00D42884"/>
    <w:rsid w:val="00D54CA2"/>
    <w:rsid w:val="00DA25B1"/>
    <w:rsid w:val="00DA2FEC"/>
    <w:rsid w:val="00DB475C"/>
    <w:rsid w:val="00E22455"/>
    <w:rsid w:val="00E24641"/>
    <w:rsid w:val="00E30B15"/>
    <w:rsid w:val="00E514E6"/>
    <w:rsid w:val="00E51EE9"/>
    <w:rsid w:val="00E724B2"/>
    <w:rsid w:val="00E81AC1"/>
    <w:rsid w:val="00E81BBE"/>
    <w:rsid w:val="00E91466"/>
    <w:rsid w:val="00EB08B2"/>
    <w:rsid w:val="00EB7AB2"/>
    <w:rsid w:val="00EE67B2"/>
    <w:rsid w:val="00EE737B"/>
    <w:rsid w:val="00EF0FF2"/>
    <w:rsid w:val="00EF17F5"/>
    <w:rsid w:val="00F142BC"/>
    <w:rsid w:val="00F771C1"/>
    <w:rsid w:val="00F92255"/>
    <w:rsid w:val="00FA7CD4"/>
    <w:rsid w:val="00FB5C91"/>
    <w:rsid w:val="00FB6410"/>
    <w:rsid w:val="00FE13E4"/>
    <w:rsid w:val="00FF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afafa,#faffb9,#faffbe,#f0ffbe,#fafabe,#fafac8,#fafadc,#fafae6"/>
    </o:shapedefaults>
    <o:shapelayout v:ext="edit">
      <o:idmap v:ext="edit" data="1"/>
    </o:shapelayout>
  </w:shapeDefaults>
  <w:decimalSymbol w:val=","/>
  <w:listSeparator w:val=";"/>
  <w15:chartTrackingRefBased/>
  <w15:docId w15:val="{7D14BAA1-B409-43C6-A796-E1C6E96F9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Besedilooblaka1">
    <w:name w:val="Besedilo oblačka1"/>
    <w:basedOn w:val="Navaden"/>
    <w:semiHidden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1C5A4D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1C5A4D"/>
    <w:rPr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1C5A4D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1C5A4D"/>
    <w:rPr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2C6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A82C64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48121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uiPriority w:val="99"/>
    <w:unhideWhenUsed/>
    <w:rsid w:val="000C276C"/>
    <w:rPr>
      <w:color w:val="0000FF"/>
      <w:u w:val="single"/>
    </w:rPr>
  </w:style>
  <w:style w:type="character" w:customStyle="1" w:styleId="st">
    <w:name w:val="st"/>
    <w:basedOn w:val="Privzetapisavaodstavka"/>
    <w:rsid w:val="008E1FED"/>
  </w:style>
  <w:style w:type="character" w:styleId="Poudarek">
    <w:name w:val="Emphasis"/>
    <w:uiPriority w:val="20"/>
    <w:qFormat/>
    <w:rsid w:val="008E1FED"/>
    <w:rPr>
      <w:i/>
      <w:iCs/>
    </w:rPr>
  </w:style>
  <w:style w:type="paragraph" w:styleId="Odstavekseznama">
    <w:name w:val="List Paragraph"/>
    <w:basedOn w:val="Navaden"/>
    <w:uiPriority w:val="34"/>
    <w:qFormat/>
    <w:rsid w:val="008E1F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png"/><Relationship Id="rId1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20F56-3AE2-4B4F-9DE3-F158E5626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Prazen list za enotno oblikovanje</vt:lpstr>
      <vt:lpstr>Prazen list za enotno oblikovanje</vt:lpstr>
    </vt:vector>
  </TitlesOfParts>
  <Company>ORG</Company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Prazen list za enotno oblikovanje</dc:title>
  <dc:subject/>
  <dc:creator>Petra Novak Trobentar</dc:creator>
  <cp:keywords/>
  <cp:lastModifiedBy>Petra N. T.</cp:lastModifiedBy>
  <cp:revision>3</cp:revision>
  <cp:lastPrinted>2018-10-22T11:23:00Z</cp:lastPrinted>
  <dcterms:created xsi:type="dcterms:W3CDTF">2018-11-08T21:42:00Z</dcterms:created>
  <dcterms:modified xsi:type="dcterms:W3CDTF">2018-11-08T21:42:00Z</dcterms:modified>
</cp:coreProperties>
</file>