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82C64" w:rsidRPr="00257669" w:rsidRDefault="00A82C64" w:rsidP="00257669">
      <w:pPr>
        <w:shd w:val="clear" w:color="auto" w:fill="FFFFFF"/>
        <w:jc w:val="right"/>
        <w:rPr>
          <w:rFonts w:ascii="Calibri" w:hAnsi="Calibri"/>
        </w:rPr>
      </w:pPr>
      <w:bookmarkStart w:id="0" w:name="_GoBack"/>
      <w:bookmarkEnd w:id="0"/>
    </w:p>
    <w:p w:rsidR="00CB40AC" w:rsidRPr="00FF1C33" w:rsidRDefault="00CB40AC" w:rsidP="00CB40AC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TEKMOVANJE IZ ASTRONOMIJE</w:t>
      </w:r>
    </w:p>
    <w:p w:rsidR="00CB40AC" w:rsidRPr="00FF1C33" w:rsidRDefault="00CB40AC" w:rsidP="00CB40AC">
      <w:pPr>
        <w:rPr>
          <w:rFonts w:ascii="Calibri" w:hAnsi="Calibri" w:cs="Calibri"/>
        </w:rPr>
      </w:pPr>
    </w:p>
    <w:p w:rsidR="001040E5" w:rsidRDefault="003037AF" w:rsidP="003037A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 šolskem letu 2016/2017 </w:t>
      </w:r>
      <w:r w:rsidR="00CF0A14">
        <w:rPr>
          <w:rFonts w:ascii="Calibri" w:hAnsi="Calibri" w:cs="Calibri"/>
        </w:rPr>
        <w:t>je potekalo 8</w:t>
      </w:r>
      <w:r w:rsidR="00CB40AC">
        <w:rPr>
          <w:rFonts w:ascii="Calibri" w:hAnsi="Calibri" w:cs="Calibri"/>
        </w:rPr>
        <w:t>. tekmovanje v znanju astronomije za Dominkova priznanja.</w:t>
      </w:r>
    </w:p>
    <w:p w:rsidR="00CB40AC" w:rsidRDefault="00CB40AC" w:rsidP="003037A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CB40AC" w:rsidRDefault="00CF0A14" w:rsidP="003037A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Decembra </w:t>
      </w:r>
      <w:r w:rsidR="00CB40AC">
        <w:rPr>
          <w:rFonts w:ascii="Calibri" w:hAnsi="Calibri" w:cs="Calibri"/>
        </w:rPr>
        <w:t xml:space="preserve">se </w:t>
      </w:r>
      <w:r>
        <w:rPr>
          <w:rFonts w:ascii="Calibri" w:hAnsi="Calibri" w:cs="Calibri"/>
        </w:rPr>
        <w:t>je šolskega tekmovanja udeležilo</w:t>
      </w:r>
      <w:r w:rsidR="00CB40AC">
        <w:rPr>
          <w:rFonts w:ascii="Calibri" w:hAnsi="Calibri" w:cs="Calibri"/>
        </w:rPr>
        <w:t xml:space="preserve"> tri</w:t>
      </w:r>
      <w:r>
        <w:rPr>
          <w:rFonts w:ascii="Calibri" w:hAnsi="Calibri" w:cs="Calibri"/>
        </w:rPr>
        <w:t>najst učencev sedmih,</w:t>
      </w:r>
      <w:r w:rsidR="00CB40AC">
        <w:rPr>
          <w:rFonts w:ascii="Calibri" w:hAnsi="Calibri" w:cs="Calibri"/>
        </w:rPr>
        <w:t xml:space="preserve"> osmih</w:t>
      </w:r>
      <w:r>
        <w:rPr>
          <w:rFonts w:ascii="Calibri" w:hAnsi="Calibri" w:cs="Calibri"/>
        </w:rPr>
        <w:t xml:space="preserve"> in devetih </w:t>
      </w:r>
      <w:r w:rsidR="00CB40AC">
        <w:rPr>
          <w:rFonts w:ascii="Calibri" w:hAnsi="Calibri" w:cs="Calibri"/>
        </w:rPr>
        <w:t xml:space="preserve"> razredov. </w:t>
      </w:r>
      <w:r>
        <w:rPr>
          <w:rFonts w:ascii="Calibri" w:hAnsi="Calibri" w:cs="Calibri"/>
        </w:rPr>
        <w:t xml:space="preserve">Lara Umek, Ema Vehovec, Klemen Franko, </w:t>
      </w:r>
      <w:r w:rsidR="00CB40AC">
        <w:rPr>
          <w:rFonts w:ascii="Calibri" w:hAnsi="Calibri" w:cs="Calibri"/>
        </w:rPr>
        <w:t xml:space="preserve">Mana Veljkovič- Hirsch in Urša Mati Djuraki </w:t>
      </w:r>
      <w:r>
        <w:rPr>
          <w:rFonts w:ascii="Calibri" w:hAnsi="Calibri" w:cs="Calibri"/>
        </w:rPr>
        <w:t>so</w:t>
      </w:r>
      <w:r w:rsidR="001040E5">
        <w:rPr>
          <w:rFonts w:ascii="Calibri" w:hAnsi="Calibri" w:cs="Calibri"/>
        </w:rPr>
        <w:t xml:space="preserve"> osvojili bronasto priznanje.</w:t>
      </w:r>
    </w:p>
    <w:p w:rsidR="001040E5" w:rsidRDefault="001040E5" w:rsidP="003037AF">
      <w:pPr>
        <w:jc w:val="both"/>
        <w:rPr>
          <w:rFonts w:ascii="Calibri" w:hAnsi="Calibri" w:cs="Calibri"/>
        </w:rPr>
      </w:pPr>
    </w:p>
    <w:p w:rsidR="00CB40AC" w:rsidRDefault="00CB40AC" w:rsidP="003037A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Ja</w:t>
      </w:r>
      <w:r w:rsidR="000004EC">
        <w:rPr>
          <w:rFonts w:ascii="Calibri" w:hAnsi="Calibri" w:cs="Calibri"/>
        </w:rPr>
        <w:t>nuarja je na Gimnaziji Šentvid p</w:t>
      </w:r>
      <w:r>
        <w:rPr>
          <w:rFonts w:ascii="Calibri" w:hAnsi="Calibri" w:cs="Calibri"/>
        </w:rPr>
        <w:t>otekalo še državno tekmovanje, na katerega se je uvrstila Urša Mati Djuraki. Urša je n</w:t>
      </w:r>
      <w:r w:rsidR="00CF0A14">
        <w:rPr>
          <w:rFonts w:ascii="Calibri" w:hAnsi="Calibri" w:cs="Calibri"/>
        </w:rPr>
        <w:t>a državnem tekmovanju osvojila 1. mesto in s tem 1</w:t>
      </w:r>
      <w:r w:rsidR="003037AF">
        <w:rPr>
          <w:rFonts w:ascii="Calibri" w:hAnsi="Calibri" w:cs="Calibri"/>
        </w:rPr>
        <w:t>. nagrado ter</w:t>
      </w:r>
      <w:r>
        <w:rPr>
          <w:rFonts w:ascii="Calibri" w:hAnsi="Calibri" w:cs="Calibri"/>
        </w:rPr>
        <w:t xml:space="preserve"> zlato priznanje.</w:t>
      </w:r>
    </w:p>
    <w:p w:rsidR="001040E5" w:rsidRDefault="001040E5" w:rsidP="003037AF">
      <w:pPr>
        <w:jc w:val="both"/>
        <w:rPr>
          <w:rFonts w:ascii="Calibri" w:hAnsi="Calibri" w:cs="Calibri"/>
        </w:rPr>
      </w:pPr>
    </w:p>
    <w:p w:rsidR="001040E5" w:rsidRDefault="003037AF" w:rsidP="003037AF">
      <w:pPr>
        <w:pStyle w:val="Odstavekseznama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Zaradi izjemnega dosežka</w:t>
      </w:r>
      <w:r w:rsidR="00CB40AC">
        <w:rPr>
          <w:rFonts w:cs="Calibri"/>
          <w:sz w:val="24"/>
          <w:szCs w:val="24"/>
        </w:rPr>
        <w:t xml:space="preserve"> je Urša dobila povabilo za s</w:t>
      </w:r>
      <w:r w:rsidR="00BE3115">
        <w:rPr>
          <w:rFonts w:cs="Calibri"/>
          <w:sz w:val="24"/>
          <w:szCs w:val="24"/>
        </w:rPr>
        <w:t>odelovanje na 24</w:t>
      </w:r>
      <w:r w:rsidR="00CB40AC">
        <w:rPr>
          <w:rFonts w:cs="Calibri"/>
          <w:sz w:val="24"/>
          <w:szCs w:val="24"/>
        </w:rPr>
        <w:t xml:space="preserve">. sanktpeterburški astronomski olimpijadi. To </w:t>
      </w:r>
      <w:r w:rsidR="00BE3115">
        <w:rPr>
          <w:rFonts w:cs="Calibri"/>
          <w:sz w:val="24"/>
          <w:szCs w:val="24"/>
        </w:rPr>
        <w:t xml:space="preserve">mednarodno </w:t>
      </w:r>
      <w:r w:rsidR="00CB40AC">
        <w:rPr>
          <w:rFonts w:cs="Calibri"/>
          <w:sz w:val="24"/>
          <w:szCs w:val="24"/>
        </w:rPr>
        <w:t xml:space="preserve">tekmovanje poteka v treh krogih. </w:t>
      </w:r>
      <w:r w:rsidR="006E521C">
        <w:rPr>
          <w:rFonts w:cs="Calibri"/>
          <w:sz w:val="24"/>
          <w:szCs w:val="24"/>
        </w:rPr>
        <w:t xml:space="preserve">V prvem, izbirnem </w:t>
      </w:r>
      <w:r>
        <w:rPr>
          <w:rFonts w:cs="Calibri"/>
          <w:sz w:val="24"/>
          <w:szCs w:val="24"/>
        </w:rPr>
        <w:t xml:space="preserve">krogu, so učenci preko spleta reševali </w:t>
      </w:r>
      <w:r w:rsidR="001040E5">
        <w:rPr>
          <w:rFonts w:cs="Calibri"/>
          <w:sz w:val="24"/>
          <w:szCs w:val="24"/>
        </w:rPr>
        <w:t xml:space="preserve">naloge, </w:t>
      </w:r>
      <w:r w:rsidR="006E521C">
        <w:rPr>
          <w:rFonts w:cs="Calibri"/>
          <w:sz w:val="24"/>
          <w:szCs w:val="24"/>
        </w:rPr>
        <w:t xml:space="preserve"> na podlagi katerih so jih izbrali v </w:t>
      </w:r>
      <w:r w:rsidR="00BE3115">
        <w:rPr>
          <w:rFonts w:cs="Calibri"/>
          <w:sz w:val="24"/>
          <w:szCs w:val="24"/>
        </w:rPr>
        <w:t>drugi krog tekmovanja</w:t>
      </w:r>
      <w:r w:rsidR="006E521C">
        <w:rPr>
          <w:rFonts w:cs="Calibri"/>
          <w:sz w:val="24"/>
          <w:szCs w:val="24"/>
        </w:rPr>
        <w:t xml:space="preserve">. </w:t>
      </w:r>
    </w:p>
    <w:p w:rsidR="00C107AC" w:rsidRDefault="00BE3115" w:rsidP="003037AF">
      <w:pPr>
        <w:pStyle w:val="Odstavekseznama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</w:t>
      </w:r>
      <w:r w:rsidR="006E521C">
        <w:rPr>
          <w:rFonts w:cs="Calibri"/>
          <w:sz w:val="24"/>
          <w:szCs w:val="24"/>
        </w:rPr>
        <w:t>. 2.</w:t>
      </w:r>
      <w:r w:rsidR="003037AF">
        <w:rPr>
          <w:rFonts w:cs="Calibri"/>
          <w:sz w:val="24"/>
          <w:szCs w:val="24"/>
        </w:rPr>
        <w:t xml:space="preserve"> 2017</w:t>
      </w:r>
      <w:r w:rsidR="006E521C">
        <w:rPr>
          <w:rFonts w:cs="Calibri"/>
          <w:sz w:val="24"/>
          <w:szCs w:val="24"/>
        </w:rPr>
        <w:t xml:space="preserve"> </w:t>
      </w:r>
      <w:r w:rsidR="00C107AC">
        <w:rPr>
          <w:rFonts w:cs="Calibri"/>
          <w:sz w:val="24"/>
          <w:szCs w:val="24"/>
        </w:rPr>
        <w:t>j</w:t>
      </w:r>
      <w:r w:rsidR="003037AF">
        <w:rPr>
          <w:rFonts w:cs="Calibri"/>
          <w:sz w:val="24"/>
          <w:szCs w:val="24"/>
        </w:rPr>
        <w:t xml:space="preserve">e na OŠ Turnišče potekal drugi - </w:t>
      </w:r>
      <w:r w:rsidR="006E521C">
        <w:rPr>
          <w:rFonts w:cs="Calibri"/>
          <w:sz w:val="24"/>
          <w:szCs w:val="24"/>
        </w:rPr>
        <w:t>teoretični del</w:t>
      </w:r>
      <w:r>
        <w:rPr>
          <w:rFonts w:cs="Calibri"/>
          <w:sz w:val="24"/>
          <w:szCs w:val="24"/>
        </w:rPr>
        <w:t xml:space="preserve"> olimpijade, z</w:t>
      </w:r>
      <w:r w:rsidR="00C107AC">
        <w:rPr>
          <w:rFonts w:cs="Calibri"/>
          <w:sz w:val="24"/>
          <w:szCs w:val="24"/>
        </w:rPr>
        <w:t>adnji</w:t>
      </w:r>
      <w:r>
        <w:rPr>
          <w:rFonts w:cs="Calibri"/>
          <w:sz w:val="24"/>
          <w:szCs w:val="24"/>
        </w:rPr>
        <w:t xml:space="preserve"> - praktični</w:t>
      </w:r>
      <w:r w:rsidR="003037AF">
        <w:rPr>
          <w:rFonts w:cs="Calibri"/>
          <w:sz w:val="24"/>
          <w:szCs w:val="24"/>
        </w:rPr>
        <w:t xml:space="preserve"> del tekmovanja</w:t>
      </w:r>
      <w:r w:rsidR="00C107A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pa</w:t>
      </w:r>
      <w:r w:rsidR="00C107AC">
        <w:rPr>
          <w:rFonts w:cs="Calibri"/>
          <w:sz w:val="24"/>
          <w:szCs w:val="24"/>
        </w:rPr>
        <w:t xml:space="preserve"> bo potekal v marcu.</w:t>
      </w:r>
    </w:p>
    <w:p w:rsidR="00C107AC" w:rsidRDefault="00C107AC" w:rsidP="003037AF">
      <w:pPr>
        <w:pStyle w:val="Odstavekseznama"/>
        <w:ind w:left="0"/>
        <w:jc w:val="both"/>
        <w:rPr>
          <w:rFonts w:cs="Calibri"/>
          <w:sz w:val="24"/>
          <w:szCs w:val="24"/>
        </w:rPr>
      </w:pPr>
    </w:p>
    <w:p w:rsidR="006E521C" w:rsidRDefault="00C107AC" w:rsidP="003037AF">
      <w:pPr>
        <w:pStyle w:val="Odstavekseznama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Vsem</w:t>
      </w:r>
      <w:r w:rsidR="00BE3115">
        <w:rPr>
          <w:rFonts w:cs="Calibri"/>
          <w:sz w:val="24"/>
          <w:szCs w:val="24"/>
        </w:rPr>
        <w:t xml:space="preserve"> tekmovalcem iskreno čestitamo!</w:t>
      </w:r>
    </w:p>
    <w:p w:rsidR="006E521C" w:rsidRDefault="006E521C" w:rsidP="006E521C">
      <w:pPr>
        <w:pStyle w:val="Odstavekseznama"/>
        <w:ind w:left="0"/>
        <w:rPr>
          <w:rFonts w:cs="Calibri"/>
          <w:sz w:val="24"/>
          <w:szCs w:val="24"/>
        </w:rPr>
      </w:pPr>
    </w:p>
    <w:p w:rsidR="006E521C" w:rsidRDefault="006E521C" w:rsidP="006E521C">
      <w:pPr>
        <w:pStyle w:val="Odstavekseznama"/>
        <w:ind w:left="0"/>
        <w:rPr>
          <w:rFonts w:cs="Calibri"/>
          <w:sz w:val="24"/>
          <w:szCs w:val="24"/>
        </w:rPr>
      </w:pPr>
    </w:p>
    <w:p w:rsidR="00CB40AC" w:rsidRDefault="00CB40AC" w:rsidP="00C107AC">
      <w:pPr>
        <w:pStyle w:val="Odstavekseznama"/>
        <w:ind w:left="6384" w:firstLine="69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Vodja tekmovanja:</w:t>
      </w:r>
    </w:p>
    <w:p w:rsidR="003A22AF" w:rsidRPr="00CE3037" w:rsidRDefault="00CB40AC" w:rsidP="00C107AC">
      <w:pPr>
        <w:shd w:val="clear" w:color="auto" w:fill="FFFFFF"/>
        <w:ind w:left="7080"/>
        <w:rPr>
          <w:rFonts w:ascii="Calibri" w:hAnsi="Calibri"/>
        </w:rPr>
      </w:pPr>
      <w:r w:rsidRPr="00CE3037">
        <w:rPr>
          <w:rFonts w:ascii="Calibri" w:hAnsi="Calibri" w:cs="Calibri"/>
        </w:rPr>
        <w:t>Ladislava Ježek - Narobe</w:t>
      </w:r>
    </w:p>
    <w:p w:rsidR="008B06F9" w:rsidRPr="00257669" w:rsidRDefault="008B06F9" w:rsidP="00257669">
      <w:pPr>
        <w:shd w:val="clear" w:color="auto" w:fill="FFFFFF"/>
        <w:rPr>
          <w:rFonts w:ascii="Calibri" w:hAnsi="Calibri"/>
        </w:rPr>
      </w:pPr>
    </w:p>
    <w:p w:rsidR="00562F6D" w:rsidRPr="00257669" w:rsidRDefault="00562F6D" w:rsidP="00257669">
      <w:pPr>
        <w:shd w:val="clear" w:color="auto" w:fill="FFFFFF"/>
        <w:rPr>
          <w:rFonts w:ascii="Calibri" w:hAnsi="Calibri"/>
        </w:rPr>
      </w:pPr>
    </w:p>
    <w:p w:rsidR="00AE4C52" w:rsidRPr="00257669" w:rsidRDefault="00AE4C52" w:rsidP="00257669">
      <w:pPr>
        <w:shd w:val="clear" w:color="auto" w:fill="FFFFFF"/>
        <w:rPr>
          <w:rFonts w:ascii="Calibri" w:hAnsi="Calibri"/>
        </w:rPr>
      </w:pPr>
    </w:p>
    <w:p w:rsidR="00667628" w:rsidRPr="00257669" w:rsidRDefault="00667628" w:rsidP="00257669">
      <w:pPr>
        <w:shd w:val="clear" w:color="auto" w:fill="FFFFFF"/>
        <w:rPr>
          <w:rFonts w:ascii="Calibri" w:hAnsi="Calibri"/>
        </w:rPr>
      </w:pPr>
    </w:p>
    <w:p w:rsidR="00667628" w:rsidRPr="00257669" w:rsidRDefault="00667628" w:rsidP="00257669">
      <w:pPr>
        <w:shd w:val="clear" w:color="auto" w:fill="FFFFFF"/>
        <w:rPr>
          <w:rFonts w:ascii="Calibri" w:hAnsi="Calibri"/>
        </w:rPr>
      </w:pPr>
    </w:p>
    <w:p w:rsidR="00667628" w:rsidRPr="00257669" w:rsidRDefault="00667628" w:rsidP="00257669">
      <w:pPr>
        <w:shd w:val="clear" w:color="auto" w:fill="FFFFFF"/>
        <w:rPr>
          <w:rFonts w:ascii="Calibri" w:hAnsi="Calibri"/>
        </w:rPr>
      </w:pPr>
    </w:p>
    <w:sectPr w:rsidR="00667628" w:rsidRPr="00257669" w:rsidSect="00CD732E">
      <w:headerReference w:type="default" r:id="rId9"/>
      <w:footerReference w:type="default" r:id="rId10"/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29F" w:rsidRDefault="00F7229F" w:rsidP="001C5A4D">
      <w:r>
        <w:separator/>
      </w:r>
    </w:p>
  </w:endnote>
  <w:endnote w:type="continuationSeparator" w:id="0">
    <w:p w:rsidR="00F7229F" w:rsidRDefault="00F7229F" w:rsidP="001C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3BF" w:rsidRDefault="00A003BF" w:rsidP="00A003BF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="MS Sans Serif" w:hAnsi="MS Sans Serif"/>
        <w:b/>
        <w:noProof/>
        <w:sz w:val="18"/>
        <w:szCs w:val="18"/>
      </w:rPr>
    </w:pP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EE67B2" w:rsidRPr="00667628" w:rsidRDefault="00A003BF" w:rsidP="00EE67B2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MS Sans Serif" w:hAnsi="MS Sans Serif"/>
        <w:b/>
        <w:noProof/>
        <w:sz w:val="18"/>
        <w:szCs w:val="18"/>
      </w:rPr>
    </w:pPr>
    <w:r>
      <w:rPr>
        <w:rFonts w:ascii="MS Sans Serif" w:hAnsi="MS Sans Serif"/>
        <w:b/>
        <w:noProof/>
        <w:sz w:val="18"/>
        <w:szCs w:val="18"/>
      </w:rPr>
      <w:t xml:space="preserve">                                                                             </w:t>
    </w:r>
    <w:r w:rsidR="00667628" w:rsidRPr="00EE67B2">
      <w:rPr>
        <w:rFonts w:ascii="MS Sans Serif" w:hAnsi="MS Sans Serif"/>
        <w:b/>
        <w:noProof/>
        <w:sz w:val="18"/>
        <w:szCs w:val="18"/>
      </w:rPr>
      <w:t>Ustanoviteljica</w:t>
    </w:r>
    <w:r w:rsidR="00EE67B2" w:rsidRPr="00EE67B2">
      <w:rPr>
        <w:rFonts w:ascii="MS Sans Serif" w:hAnsi="MS Sans Serif"/>
        <w:noProof/>
        <w:sz w:val="20"/>
        <w:szCs w:val="20"/>
      </w:rPr>
      <w:tab/>
    </w:r>
  </w:p>
  <w:p w:rsidR="00876F4F" w:rsidRPr="00EE67B2" w:rsidRDefault="00667628" w:rsidP="00EE67B2">
    <w:pPr>
      <w:pStyle w:val="Noga"/>
    </w:pPr>
    <w:r>
      <w:rPr>
        <w:rFonts w:ascii="MS Sans Serif" w:hAnsi="MS Sans Serif"/>
        <w:noProof/>
        <w:sz w:val="20"/>
        <w:szCs w:val="20"/>
      </w:rPr>
      <w:t xml:space="preserve">               </w:t>
    </w:r>
    <w:r w:rsidR="00CD732E">
      <w:rPr>
        <w:rFonts w:ascii="MS Sans Serif" w:hAnsi="MS Sans Serif"/>
        <w:noProof/>
        <w:sz w:val="20"/>
        <w:szCs w:val="20"/>
      </w:rPr>
      <w:t xml:space="preserve">                              </w:t>
    </w:r>
    <w:r>
      <w:rPr>
        <w:rFonts w:ascii="MS Sans Serif" w:hAnsi="MS Sans Serif"/>
        <w:noProof/>
        <w:sz w:val="20"/>
        <w:szCs w:val="20"/>
      </w:rPr>
      <w:t xml:space="preserve"> </w:t>
    </w:r>
    <w:r w:rsidR="00CD732E">
      <w:rPr>
        <w:rFonts w:ascii="MS Sans Serif" w:hAnsi="MS Sans Serif"/>
        <w:noProof/>
        <w:sz w:val="20"/>
        <w:szCs w:val="20"/>
      </w:rPr>
      <w:t xml:space="preserve">    </w:t>
    </w:r>
    <w:r>
      <w:rPr>
        <w:rFonts w:ascii="MS Sans Serif" w:hAnsi="MS Sans Serif"/>
        <w:noProof/>
        <w:sz w:val="20"/>
        <w:szCs w:val="20"/>
      </w:rPr>
      <w:t xml:space="preserve">    </w:t>
    </w:r>
    <w:r w:rsidR="00DB1A47">
      <w:rPr>
        <w:noProof/>
        <w:lang w:val="sl-SI" w:eastAsia="sl-SI"/>
      </w:rPr>
      <w:drawing>
        <wp:inline distT="0" distB="0" distL="0" distR="0">
          <wp:extent cx="1390650" cy="485775"/>
          <wp:effectExtent l="0" t="0" r="0" b="9525"/>
          <wp:docPr id="1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S Sans Serif" w:hAnsi="MS Sans Serif"/>
        <w:noProof/>
        <w:sz w:val="20"/>
        <w:szCs w:val="20"/>
      </w:rPr>
      <w:t xml:space="preserve">         </w:t>
    </w:r>
    <w:r w:rsidR="00DB1A47">
      <w:rPr>
        <w:noProof/>
        <w:lang w:val="sl-SI" w:eastAsia="sl-SI"/>
      </w:rPr>
      <w:drawing>
        <wp:inline distT="0" distB="0" distL="0" distR="0">
          <wp:extent cx="962025" cy="552450"/>
          <wp:effectExtent l="0" t="0" r="9525" b="0"/>
          <wp:docPr id="2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29F" w:rsidRDefault="00F7229F" w:rsidP="001C5A4D">
      <w:r>
        <w:separator/>
      </w:r>
    </w:p>
  </w:footnote>
  <w:footnote w:type="continuationSeparator" w:id="0">
    <w:p w:rsidR="00F7229F" w:rsidRDefault="00F7229F" w:rsidP="001C5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E98" w:rsidRDefault="00086E98" w:rsidP="00AF4DB7">
    <w:pPr>
      <w:pStyle w:val="Glava"/>
      <w:rPr>
        <w:rFonts w:ascii="Tahoma" w:hAnsi="Tahoma" w:cs="Tahoma"/>
        <w:spacing w:val="20"/>
        <w:sz w:val="16"/>
        <w:szCs w:val="16"/>
      </w:rPr>
    </w:pPr>
  </w:p>
  <w:p w:rsidR="00EE67B2" w:rsidRDefault="00DB1A47" w:rsidP="00AF4DB7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noProof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285750</wp:posOffset>
          </wp:positionH>
          <wp:positionV relativeFrom="margin">
            <wp:posOffset>-647700</wp:posOffset>
          </wp:positionV>
          <wp:extent cx="542925" cy="504825"/>
          <wp:effectExtent l="0" t="0" r="9525" b="9525"/>
          <wp:wrapSquare wrapText="bothSides"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43E7" w:rsidRDefault="000C276C" w:rsidP="000C276C">
    <w:pPr>
      <w:pStyle w:val="Glava"/>
      <w:spacing w:after="120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</w:t>
    </w:r>
    <w:r w:rsidR="00AF4DB7">
      <w:rPr>
        <w:rFonts w:ascii="Tahoma" w:hAnsi="Tahoma" w:cs="Tahoma"/>
        <w:spacing w:val="20"/>
        <w:sz w:val="16"/>
        <w:szCs w:val="16"/>
      </w:rPr>
      <w:t xml:space="preserve">                    </w:t>
    </w:r>
    <w:r w:rsidR="00EE67B2" w:rsidRPr="00EE67B2">
      <w:rPr>
        <w:rFonts w:ascii="Tahoma" w:hAnsi="Tahoma" w:cs="Tahoma"/>
        <w:spacing w:val="20"/>
        <w:sz w:val="16"/>
        <w:szCs w:val="16"/>
      </w:rPr>
      <w:t>Osnov</w:t>
    </w:r>
    <w:r w:rsidR="00667628">
      <w:rPr>
        <w:rFonts w:ascii="Tahoma" w:hAnsi="Tahoma" w:cs="Tahoma"/>
        <w:spacing w:val="20"/>
        <w:sz w:val="16"/>
        <w:szCs w:val="16"/>
      </w:rPr>
      <w:t>na šola Franceta Bevka</w:t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Ulica Pohorskega bataljona 1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</w:t>
    </w:r>
    <w:r w:rsidR="00FE13E4">
      <w:rPr>
        <w:rFonts w:ascii="Tahoma" w:hAnsi="Tahoma" w:cs="Tahoma"/>
        <w:spacing w:val="20"/>
        <w:sz w:val="16"/>
        <w:szCs w:val="16"/>
      </w:rPr>
      <w:t xml:space="preserve"> 1113 Ljubljana</w:t>
    </w:r>
  </w:p>
  <w:p w:rsidR="000C276C" w:rsidRDefault="000C276C" w:rsidP="000C276C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                               </w:t>
    </w:r>
    <w:r w:rsidR="00AF4DB7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 xml:space="preserve">01 568 70 10 </w:t>
    </w:r>
    <w:r w:rsidRPr="00EE67B2">
      <w:rPr>
        <w:rFonts w:ascii="Tahoma" w:hAnsi="Tahoma" w:cs="Tahoma"/>
        <w:spacing w:val="20"/>
        <w:sz w:val="16"/>
        <w:szCs w:val="16"/>
      </w:rPr>
      <w:t xml:space="preserve">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FA7CD4">
      <w:rPr>
        <w:rFonts w:ascii="Tahoma" w:hAnsi="Tahoma" w:cs="Tahoma"/>
        <w:spacing w:val="20"/>
        <w:sz w:val="16"/>
        <w:szCs w:val="16"/>
      </w:rPr>
      <w:t xml:space="preserve"> </w:t>
    </w:r>
    <w:r>
      <w:rPr>
        <w:rFonts w:ascii="Tahoma" w:hAnsi="Tahoma" w:cs="Tahoma"/>
        <w:spacing w:val="20"/>
        <w:sz w:val="16"/>
        <w:szCs w:val="16"/>
      </w:rPr>
      <w:t xml:space="preserve"> </w:t>
    </w:r>
    <w:r w:rsidRPr="000C276C">
      <w:rPr>
        <w:rFonts w:ascii="Tahoma" w:hAnsi="Tahoma" w:cs="Tahoma"/>
        <w:spacing w:val="20"/>
        <w:sz w:val="16"/>
        <w:szCs w:val="16"/>
      </w:rPr>
      <w:t>o-fb.lj@guest.arnes.si</w:t>
    </w:r>
    <w:r>
      <w:rPr>
        <w:rFonts w:ascii="Tahoma" w:hAnsi="Tahoma" w:cs="Tahoma"/>
        <w:spacing w:val="20"/>
        <w:sz w:val="16"/>
        <w:szCs w:val="16"/>
      </w:rPr>
      <w:t xml:space="preserve"> 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Pr="00EE67B2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>www.francebevk.si</w:t>
    </w:r>
  </w:p>
  <w:p w:rsidR="000C276C" w:rsidRPr="004B1814" w:rsidRDefault="000C276C" w:rsidP="000C276C">
    <w:pPr>
      <w:pStyle w:val="Glava"/>
      <w:jc w:val="center"/>
      <w:rPr>
        <w:color w:val="A6A6A6"/>
        <w:sz w:val="16"/>
        <w:szCs w:val="16"/>
      </w:rPr>
    </w:pPr>
    <w:r>
      <w:rPr>
        <w:color w:val="A6A6A6"/>
        <w:sz w:val="16"/>
        <w:szCs w:val="16"/>
      </w:rPr>
      <w:t xml:space="preserve">                </w:t>
    </w:r>
    <w:r w:rsidR="00CD732E">
      <w:rPr>
        <w:color w:val="A6A6A6"/>
        <w:sz w:val="16"/>
        <w:szCs w:val="16"/>
      </w:rPr>
      <w:t xml:space="preserve">    </w:t>
    </w: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0C276C" w:rsidRPr="00FE13E4" w:rsidRDefault="000C276C" w:rsidP="00EE67B2">
    <w:pPr>
      <w:pStyle w:val="Glava"/>
      <w:rPr>
        <w:rFonts w:ascii="Tahoma" w:hAnsi="Tahoma" w:cs="Tahoma"/>
        <w:spacing w:val="2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D22D2E0"/>
    <w:lvl w:ilvl="0">
      <w:numFmt w:val="decimal"/>
      <w:lvlText w:val="*"/>
      <w:lvlJc w:val="left"/>
    </w:lvl>
  </w:abstractNum>
  <w:abstractNum w:abstractNumId="1">
    <w:nsid w:val="05886FFC"/>
    <w:multiLevelType w:val="hybridMultilevel"/>
    <w:tmpl w:val="7B6AFECE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2A42E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omic Sans MS" w:eastAsia="Times New Roman" w:hAnsi="Comic Sans MS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AA62C12"/>
    <w:multiLevelType w:val="hybridMultilevel"/>
    <w:tmpl w:val="BE6CED0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64592D"/>
    <w:multiLevelType w:val="hybridMultilevel"/>
    <w:tmpl w:val="9B42DC12"/>
    <w:lvl w:ilvl="0" w:tplc="0424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246A0"/>
    <w:multiLevelType w:val="hybridMultilevel"/>
    <w:tmpl w:val="33EE7D3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390A8A"/>
    <w:multiLevelType w:val="hybridMultilevel"/>
    <w:tmpl w:val="1ADCD48C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0480012"/>
    <w:multiLevelType w:val="hybridMultilevel"/>
    <w:tmpl w:val="FC6EC9BC"/>
    <w:lvl w:ilvl="0" w:tplc="0424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55074"/>
    <w:multiLevelType w:val="hybridMultilevel"/>
    <w:tmpl w:val="4942FBB6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hdrShapeDefaults>
    <o:shapedefaults v:ext="edit" spidmax="2049">
      <o:colormru v:ext="edit" colors="#fafafa,#faffb9,#faffbe,#f0ffbe,#fafabe,#fafac8,#fafadc,#fafa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AA"/>
    <w:rsid w:val="00000280"/>
    <w:rsid w:val="000004EC"/>
    <w:rsid w:val="00086E98"/>
    <w:rsid w:val="000C276C"/>
    <w:rsid w:val="001040E5"/>
    <w:rsid w:val="00116096"/>
    <w:rsid w:val="001B65E3"/>
    <w:rsid w:val="001C5A4D"/>
    <w:rsid w:val="001F24A6"/>
    <w:rsid w:val="002030D8"/>
    <w:rsid w:val="00257669"/>
    <w:rsid w:val="00257B13"/>
    <w:rsid w:val="00290970"/>
    <w:rsid w:val="002B76FA"/>
    <w:rsid w:val="002C3925"/>
    <w:rsid w:val="002D6BBC"/>
    <w:rsid w:val="003037AF"/>
    <w:rsid w:val="00327C95"/>
    <w:rsid w:val="003649AA"/>
    <w:rsid w:val="0037432B"/>
    <w:rsid w:val="003A22AF"/>
    <w:rsid w:val="003C04CE"/>
    <w:rsid w:val="00430622"/>
    <w:rsid w:val="00450F31"/>
    <w:rsid w:val="00481215"/>
    <w:rsid w:val="004A3040"/>
    <w:rsid w:val="004B1814"/>
    <w:rsid w:val="00562F6D"/>
    <w:rsid w:val="00563E80"/>
    <w:rsid w:val="005641D9"/>
    <w:rsid w:val="005C342E"/>
    <w:rsid w:val="005E10D5"/>
    <w:rsid w:val="005E2E88"/>
    <w:rsid w:val="005E55FA"/>
    <w:rsid w:val="0063204E"/>
    <w:rsid w:val="00642D68"/>
    <w:rsid w:val="00667628"/>
    <w:rsid w:val="006D090D"/>
    <w:rsid w:val="006D213F"/>
    <w:rsid w:val="006E521C"/>
    <w:rsid w:val="006E7314"/>
    <w:rsid w:val="00720EC5"/>
    <w:rsid w:val="007666A7"/>
    <w:rsid w:val="00780674"/>
    <w:rsid w:val="007966F1"/>
    <w:rsid w:val="00832070"/>
    <w:rsid w:val="00842C9E"/>
    <w:rsid w:val="0085060F"/>
    <w:rsid w:val="00876F4F"/>
    <w:rsid w:val="00895BCC"/>
    <w:rsid w:val="008B06F9"/>
    <w:rsid w:val="008B6B59"/>
    <w:rsid w:val="009377DE"/>
    <w:rsid w:val="00953018"/>
    <w:rsid w:val="00977D21"/>
    <w:rsid w:val="009D23D8"/>
    <w:rsid w:val="009D53A9"/>
    <w:rsid w:val="00A003BF"/>
    <w:rsid w:val="00A03595"/>
    <w:rsid w:val="00A52D27"/>
    <w:rsid w:val="00A82C64"/>
    <w:rsid w:val="00AE4C52"/>
    <w:rsid w:val="00AF4DB7"/>
    <w:rsid w:val="00B21DB7"/>
    <w:rsid w:val="00B41E7C"/>
    <w:rsid w:val="00BC7D18"/>
    <w:rsid w:val="00BE3115"/>
    <w:rsid w:val="00C107AC"/>
    <w:rsid w:val="00C12C73"/>
    <w:rsid w:val="00C543E7"/>
    <w:rsid w:val="00C7102D"/>
    <w:rsid w:val="00C7669D"/>
    <w:rsid w:val="00CB40AC"/>
    <w:rsid w:val="00CD732E"/>
    <w:rsid w:val="00CE3037"/>
    <w:rsid w:val="00CF0A14"/>
    <w:rsid w:val="00D35D1E"/>
    <w:rsid w:val="00D42884"/>
    <w:rsid w:val="00D51068"/>
    <w:rsid w:val="00D54CA2"/>
    <w:rsid w:val="00DB1A47"/>
    <w:rsid w:val="00DB475C"/>
    <w:rsid w:val="00E22455"/>
    <w:rsid w:val="00E514E6"/>
    <w:rsid w:val="00E51EE9"/>
    <w:rsid w:val="00EE67B2"/>
    <w:rsid w:val="00EE737B"/>
    <w:rsid w:val="00EF0FF2"/>
    <w:rsid w:val="00EF17F5"/>
    <w:rsid w:val="00F7229F"/>
    <w:rsid w:val="00F771C1"/>
    <w:rsid w:val="00FA7CD4"/>
    <w:rsid w:val="00FB6410"/>
    <w:rsid w:val="00FE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afafa,#faffb9,#faffbe,#f0ffbe,#fafabe,#fafac8,#fafadc,#fafae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0C276C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CB40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0C276C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CB40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C7C0B-C0FD-4267-B26B-0A58EBC62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Prazen list za enotno oblikovanje</vt:lpstr>
      <vt:lpstr>DVORANSKO PRVENSTVO V ATLETIKI </vt:lpstr>
    </vt:vector>
  </TitlesOfParts>
  <Company>ORG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Prazen list za enotno oblikovanje</dc:title>
  <dc:creator>Petra Novak Trobentar</dc:creator>
  <cp:lastModifiedBy>Petra</cp:lastModifiedBy>
  <cp:revision>2</cp:revision>
  <cp:lastPrinted>2012-01-23T19:54:00Z</cp:lastPrinted>
  <dcterms:created xsi:type="dcterms:W3CDTF">2017-02-23T13:09:00Z</dcterms:created>
  <dcterms:modified xsi:type="dcterms:W3CDTF">2017-02-23T13:09:00Z</dcterms:modified>
</cp:coreProperties>
</file>